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E6" w:rsidRDefault="00E07DE6" w:rsidP="00755647">
      <w:pPr>
        <w:jc w:val="center"/>
        <w:rPr>
          <w:rFonts w:ascii="Times New Roman" w:hAnsi="Times New Roman" w:cs="Times New Roman"/>
          <w:b/>
          <w:bCs/>
          <w:sz w:val="24"/>
          <w:szCs w:val="24"/>
        </w:rPr>
      </w:pPr>
      <w:r w:rsidRPr="00E07DE6">
        <w:rPr>
          <w:rFonts w:ascii="Times New Roman" w:hAnsi="Times New Roman" w:cs="Times New Roman"/>
          <w:b/>
          <w:bCs/>
          <w:sz w:val="24"/>
          <w:szCs w:val="24"/>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6" o:title=""/>
          </v:shape>
          <o:OLEObject Type="Embed" ProgID="AcroExch.Document.7" ShapeID="_x0000_i1025" DrawAspect="Content" ObjectID="_1680362899" r:id="rId7"/>
        </w:object>
      </w:r>
    </w:p>
    <w:p w:rsidR="00E07DE6" w:rsidRDefault="00E07DE6" w:rsidP="00755647">
      <w:pPr>
        <w:jc w:val="center"/>
        <w:rPr>
          <w:rFonts w:ascii="Times New Roman" w:hAnsi="Times New Roman" w:cs="Times New Roman"/>
          <w:b/>
          <w:bCs/>
          <w:sz w:val="24"/>
          <w:szCs w:val="24"/>
        </w:rPr>
      </w:pPr>
    </w:p>
    <w:p w:rsidR="00E07DE6" w:rsidRDefault="00E07DE6" w:rsidP="00E07DE6">
      <w:pPr>
        <w:rPr>
          <w:rFonts w:ascii="Times New Roman" w:hAnsi="Times New Roman" w:cs="Times New Roman"/>
          <w:b/>
          <w:bCs/>
          <w:sz w:val="24"/>
          <w:szCs w:val="24"/>
        </w:rPr>
      </w:pPr>
    </w:p>
    <w:p w:rsidR="00E07DE6" w:rsidRDefault="00E07DE6" w:rsidP="00E07DE6">
      <w:pPr>
        <w:rPr>
          <w:rFonts w:ascii="Times New Roman" w:hAnsi="Times New Roman" w:cs="Times New Roman"/>
          <w:b/>
          <w:bCs/>
          <w:sz w:val="24"/>
          <w:szCs w:val="24"/>
        </w:rPr>
      </w:pPr>
      <w:bookmarkStart w:id="0" w:name="_GoBack"/>
      <w:bookmarkEnd w:id="0"/>
    </w:p>
    <w:p w:rsidR="00755647" w:rsidRPr="00755647" w:rsidRDefault="00755647" w:rsidP="00755647">
      <w:pPr>
        <w:jc w:val="center"/>
        <w:rPr>
          <w:rFonts w:ascii="Times New Roman" w:hAnsi="Times New Roman" w:cs="Times New Roman"/>
          <w:b/>
          <w:bCs/>
          <w:sz w:val="24"/>
          <w:szCs w:val="24"/>
        </w:rPr>
      </w:pPr>
      <w:r w:rsidRPr="00755647">
        <w:rPr>
          <w:rFonts w:ascii="Times New Roman" w:hAnsi="Times New Roman" w:cs="Times New Roman"/>
          <w:b/>
          <w:bCs/>
          <w:sz w:val="24"/>
          <w:szCs w:val="24"/>
        </w:rPr>
        <w:lastRenderedPageBreak/>
        <w:t>Общие сведения об образовательной организации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88"/>
      </w:tblGrid>
      <w:tr w:rsidR="00755647" w:rsidRPr="009568A8"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Название образовательного учреждения</w:t>
            </w:r>
          </w:p>
        </w:tc>
        <w:tc>
          <w:tcPr>
            <w:tcW w:w="7088" w:type="dxa"/>
            <w:tcBorders>
              <w:top w:val="single" w:sz="4" w:space="0" w:color="auto"/>
              <w:left w:val="single" w:sz="4" w:space="0" w:color="auto"/>
              <w:bottom w:val="single" w:sz="4" w:space="0" w:color="auto"/>
              <w:right w:val="single" w:sz="4" w:space="0" w:color="auto"/>
            </w:tcBorders>
          </w:tcPr>
          <w:p w:rsidR="00755647" w:rsidRPr="009568A8" w:rsidRDefault="00755647" w:rsidP="0058459D">
            <w:pPr>
              <w:pStyle w:val="a3"/>
              <w:spacing w:before="0" w:beforeAutospacing="0" w:after="0" w:afterAutospacing="0"/>
              <w:ind w:firstLine="34"/>
              <w:jc w:val="both"/>
              <w:rPr>
                <w:bCs/>
              </w:rPr>
            </w:pPr>
            <w:r>
              <w:t>Муниципальное дошкольное образовательное учреждение «</w:t>
            </w:r>
            <w:proofErr w:type="spellStart"/>
            <w:r>
              <w:t>Чернавский</w:t>
            </w:r>
            <w:proofErr w:type="spellEnd"/>
            <w:r>
              <w:t xml:space="preserve"> детский сад» муниципального образования – Милославский муниципальный район Рязанской области – МДОУ «</w:t>
            </w:r>
            <w:proofErr w:type="spellStart"/>
            <w:r>
              <w:t>Чернавский</w:t>
            </w:r>
            <w:proofErr w:type="spellEnd"/>
            <w:r>
              <w:t xml:space="preserve"> детский сад » (далее – МДОУ)</w:t>
            </w: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Тип учреждения</w:t>
            </w:r>
          </w:p>
        </w:tc>
        <w:tc>
          <w:tcPr>
            <w:tcW w:w="7088"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Дошкольное образовательное учреждение</w:t>
            </w: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Организационно-правовая форма учреждения</w:t>
            </w:r>
          </w:p>
        </w:tc>
        <w:tc>
          <w:tcPr>
            <w:tcW w:w="7088"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Бюджетное учреждение</w:t>
            </w: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Учредитель</w:t>
            </w:r>
          </w:p>
        </w:tc>
        <w:tc>
          <w:tcPr>
            <w:tcW w:w="7088" w:type="dxa"/>
            <w:tcBorders>
              <w:top w:val="single" w:sz="4" w:space="0" w:color="auto"/>
              <w:left w:val="single" w:sz="4" w:space="0" w:color="auto"/>
              <w:bottom w:val="single" w:sz="4" w:space="0" w:color="auto"/>
              <w:right w:val="single" w:sz="4" w:space="0" w:color="auto"/>
            </w:tcBorders>
          </w:tcPr>
          <w:p w:rsidR="00755647" w:rsidRDefault="00755647" w:rsidP="0058459D">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муниципальное образование – Милославский муниципальный район Рязанской области</w:t>
            </w:r>
          </w:p>
          <w:p w:rsidR="00755647"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 xml:space="preserve">Юридический адрес: </w:t>
            </w:r>
            <w:r>
              <w:rPr>
                <w:rFonts w:ascii="Times New Roman" w:hAnsi="Times New Roman"/>
                <w:spacing w:val="-2"/>
                <w:w w:val="104"/>
                <w:sz w:val="24"/>
                <w:szCs w:val="24"/>
              </w:rPr>
              <w:t>391772</w:t>
            </w:r>
            <w:r w:rsidRPr="00A75B59">
              <w:rPr>
                <w:rFonts w:ascii="Times New Roman" w:hAnsi="Times New Roman"/>
                <w:spacing w:val="-2"/>
                <w:w w:val="104"/>
                <w:sz w:val="24"/>
                <w:szCs w:val="24"/>
              </w:rPr>
              <w:t xml:space="preserve">, </w:t>
            </w:r>
            <w:r>
              <w:rPr>
                <w:rFonts w:ascii="Times New Roman" w:hAnsi="Times New Roman"/>
                <w:spacing w:val="-2"/>
                <w:w w:val="104"/>
                <w:sz w:val="24"/>
                <w:szCs w:val="24"/>
              </w:rPr>
              <w:t xml:space="preserve">рязанская область, Милославский район, </w:t>
            </w:r>
            <w:proofErr w:type="spellStart"/>
            <w:r>
              <w:rPr>
                <w:rFonts w:ascii="Times New Roman" w:hAnsi="Times New Roman"/>
                <w:spacing w:val="-2"/>
                <w:w w:val="104"/>
                <w:sz w:val="24"/>
                <w:szCs w:val="24"/>
              </w:rPr>
              <w:t>р.п</w:t>
            </w:r>
            <w:proofErr w:type="spellEnd"/>
            <w:r>
              <w:rPr>
                <w:rFonts w:ascii="Times New Roman" w:hAnsi="Times New Roman"/>
                <w:spacing w:val="-2"/>
                <w:w w:val="104"/>
                <w:sz w:val="24"/>
                <w:szCs w:val="24"/>
              </w:rPr>
              <w:t>. Милославское, ул. Ленина, д.6</w:t>
            </w:r>
          </w:p>
          <w:p w:rsidR="00755647"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Теле</w:t>
            </w:r>
            <w:r>
              <w:rPr>
                <w:rFonts w:ascii="Times New Roman" w:hAnsi="Times New Roman"/>
                <w:spacing w:val="-2"/>
                <w:w w:val="104"/>
                <w:sz w:val="24"/>
                <w:szCs w:val="24"/>
              </w:rPr>
              <w:t>фон  8(49157</w:t>
            </w:r>
            <w:r w:rsidRPr="00A75B59">
              <w:rPr>
                <w:rFonts w:ascii="Times New Roman" w:hAnsi="Times New Roman"/>
                <w:spacing w:val="-2"/>
                <w:w w:val="104"/>
                <w:sz w:val="24"/>
                <w:szCs w:val="24"/>
              </w:rPr>
              <w:t xml:space="preserve">) </w:t>
            </w:r>
            <w:r>
              <w:rPr>
                <w:rFonts w:ascii="Times New Roman" w:hAnsi="Times New Roman"/>
                <w:spacing w:val="-2"/>
                <w:w w:val="104"/>
                <w:sz w:val="24"/>
                <w:szCs w:val="24"/>
              </w:rPr>
              <w:t>21511</w:t>
            </w:r>
          </w:p>
          <w:p w:rsidR="00755647" w:rsidRPr="00A75B59" w:rsidRDefault="00755647" w:rsidP="0058459D">
            <w:pPr>
              <w:spacing w:after="0" w:line="240" w:lineRule="auto"/>
              <w:rPr>
                <w:rFonts w:ascii="Times New Roman" w:hAnsi="Times New Roman"/>
                <w:spacing w:val="-2"/>
                <w:w w:val="104"/>
                <w:sz w:val="24"/>
                <w:szCs w:val="24"/>
              </w:rPr>
            </w:pP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Год основания</w:t>
            </w:r>
          </w:p>
        </w:tc>
        <w:tc>
          <w:tcPr>
            <w:tcW w:w="7088"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2012</w:t>
            </w: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Юридический адрес</w:t>
            </w:r>
          </w:p>
        </w:tc>
        <w:tc>
          <w:tcPr>
            <w:tcW w:w="7088"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proofErr w:type="gramStart"/>
            <w:r>
              <w:rPr>
                <w:rFonts w:ascii="Times New Roman" w:hAnsi="Times New Roman"/>
                <w:spacing w:val="-2"/>
                <w:w w:val="104"/>
                <w:sz w:val="24"/>
                <w:szCs w:val="24"/>
              </w:rPr>
              <w:t>391772 Рязанская область, Милославский район, с. Чернава, ул. Свердлова, д.61а</w:t>
            </w:r>
            <w:proofErr w:type="gramEnd"/>
          </w:p>
        </w:tc>
      </w:tr>
      <w:tr w:rsidR="00755647" w:rsidRPr="003D41A5"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Телефон</w:t>
            </w:r>
          </w:p>
        </w:tc>
        <w:tc>
          <w:tcPr>
            <w:tcW w:w="7088" w:type="dxa"/>
            <w:tcBorders>
              <w:top w:val="single" w:sz="4" w:space="0" w:color="auto"/>
              <w:left w:val="single" w:sz="4" w:space="0" w:color="auto"/>
              <w:bottom w:val="single" w:sz="4" w:space="0" w:color="auto"/>
              <w:right w:val="single" w:sz="4" w:space="0" w:color="auto"/>
            </w:tcBorders>
          </w:tcPr>
          <w:p w:rsidR="00755647" w:rsidRPr="003D41A5" w:rsidRDefault="00755647" w:rsidP="0058459D">
            <w:pPr>
              <w:jc w:val="both"/>
              <w:rPr>
                <w:rFonts w:ascii="Times New Roman" w:eastAsia="Times New Roman" w:hAnsi="Times New Roman" w:cs="Times New Roman"/>
                <w:sz w:val="28"/>
                <w:szCs w:val="28"/>
                <w:bdr w:val="none" w:sz="0" w:space="0" w:color="auto" w:frame="1"/>
                <w:lang w:eastAsia="ru-RU"/>
              </w:rPr>
            </w:pPr>
            <w:r w:rsidRPr="003D41A5">
              <w:rPr>
                <w:rFonts w:ascii="Times New Roman" w:eastAsia="Times New Roman" w:hAnsi="Times New Roman" w:cs="Times New Roman"/>
                <w:sz w:val="28"/>
                <w:szCs w:val="28"/>
                <w:bdr w:val="none" w:sz="0" w:space="0" w:color="auto" w:frame="1"/>
                <w:lang w:eastAsia="ru-RU"/>
              </w:rPr>
              <w:t>(49157) 26-1</w:t>
            </w:r>
            <w:r>
              <w:rPr>
                <w:rFonts w:ascii="Times New Roman" w:eastAsia="Times New Roman" w:hAnsi="Times New Roman" w:cs="Times New Roman"/>
                <w:sz w:val="28"/>
                <w:szCs w:val="28"/>
                <w:bdr w:val="none" w:sz="0" w:space="0" w:color="auto" w:frame="1"/>
                <w:lang w:eastAsia="ru-RU"/>
              </w:rPr>
              <w:t>-</w:t>
            </w:r>
            <w:r w:rsidRPr="003D41A5">
              <w:rPr>
                <w:rFonts w:ascii="Times New Roman" w:eastAsia="Times New Roman" w:hAnsi="Times New Roman" w:cs="Times New Roman"/>
                <w:sz w:val="28"/>
                <w:szCs w:val="28"/>
                <w:bdr w:val="none" w:sz="0" w:space="0" w:color="auto" w:frame="1"/>
                <w:lang w:eastAsia="ru-RU"/>
              </w:rPr>
              <w:t>48</w:t>
            </w:r>
            <w:r>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 8-910-637-49-48</w:t>
            </w:r>
          </w:p>
        </w:tc>
      </w:tr>
      <w:tr w:rsidR="00755647" w:rsidRPr="003D41A5"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Электронный адрес</w:t>
            </w:r>
          </w:p>
        </w:tc>
        <w:tc>
          <w:tcPr>
            <w:tcW w:w="7088" w:type="dxa"/>
            <w:tcBorders>
              <w:top w:val="single" w:sz="4" w:space="0" w:color="auto"/>
              <w:left w:val="single" w:sz="4" w:space="0" w:color="auto"/>
              <w:bottom w:val="single" w:sz="4" w:space="0" w:color="auto"/>
              <w:right w:val="single" w:sz="4" w:space="0" w:color="auto"/>
            </w:tcBorders>
          </w:tcPr>
          <w:p w:rsidR="00755647" w:rsidRPr="003D41A5" w:rsidRDefault="00755647" w:rsidP="0058459D">
            <w:pPr>
              <w:spacing w:after="0" w:line="240" w:lineRule="auto"/>
              <w:rPr>
                <w:rFonts w:ascii="Times New Roman" w:hAnsi="Times New Roman" w:cs="Times New Roman"/>
                <w:spacing w:val="-2"/>
                <w:w w:val="104"/>
                <w:sz w:val="24"/>
                <w:szCs w:val="24"/>
              </w:rPr>
            </w:pPr>
            <w:proofErr w:type="spellStart"/>
            <w:r w:rsidRPr="003D41A5">
              <w:rPr>
                <w:rFonts w:ascii="Times New Roman" w:hAnsi="Times New Roman" w:cs="Times New Roman"/>
                <w:iCs/>
                <w:sz w:val="28"/>
                <w:szCs w:val="28"/>
                <w:lang w:val="en-US"/>
              </w:rPr>
              <w:t>popova</w:t>
            </w:r>
            <w:proofErr w:type="spellEnd"/>
            <w:r w:rsidRPr="003D41A5">
              <w:rPr>
                <w:rFonts w:ascii="Times New Roman" w:hAnsi="Times New Roman" w:cs="Times New Roman"/>
                <w:iCs/>
                <w:sz w:val="28"/>
                <w:szCs w:val="28"/>
              </w:rPr>
              <w:t>-</w:t>
            </w:r>
            <w:proofErr w:type="spellStart"/>
            <w:r w:rsidRPr="003D41A5">
              <w:rPr>
                <w:rFonts w:ascii="Times New Roman" w:hAnsi="Times New Roman" w:cs="Times New Roman"/>
                <w:iCs/>
                <w:sz w:val="28"/>
                <w:szCs w:val="28"/>
                <w:lang w:val="en-US"/>
              </w:rPr>
              <w:t>natalia</w:t>
            </w:r>
            <w:proofErr w:type="spellEnd"/>
            <w:r w:rsidRPr="003D41A5">
              <w:rPr>
                <w:rFonts w:ascii="Times New Roman" w:hAnsi="Times New Roman" w:cs="Times New Roman"/>
                <w:iCs/>
                <w:sz w:val="28"/>
                <w:szCs w:val="28"/>
              </w:rPr>
              <w:t>68@mail.ru</w:t>
            </w:r>
            <w:r w:rsidRPr="003D41A5">
              <w:rPr>
                <w:rFonts w:ascii="Times New Roman" w:hAnsi="Times New Roman" w:cs="Times New Roman"/>
              </w:rPr>
              <w:t xml:space="preserve"> </w:t>
            </w:r>
            <w:hyperlink r:id="rId8" w:history="1"/>
          </w:p>
        </w:tc>
      </w:tr>
      <w:tr w:rsidR="00755647" w:rsidRPr="003D41A5"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Адрес сайта в Интернете</w:t>
            </w:r>
          </w:p>
        </w:tc>
        <w:tc>
          <w:tcPr>
            <w:tcW w:w="7088" w:type="dxa"/>
            <w:tcBorders>
              <w:top w:val="single" w:sz="4" w:space="0" w:color="auto"/>
              <w:left w:val="single" w:sz="4" w:space="0" w:color="auto"/>
              <w:bottom w:val="single" w:sz="4" w:space="0" w:color="auto"/>
              <w:right w:val="single" w:sz="4" w:space="0" w:color="auto"/>
            </w:tcBorders>
          </w:tcPr>
          <w:p w:rsidR="00755647" w:rsidRPr="003D41A5" w:rsidRDefault="00755647" w:rsidP="0058459D">
            <w:pPr>
              <w:spacing w:after="0" w:line="240" w:lineRule="auto"/>
              <w:rPr>
                <w:rFonts w:ascii="Times New Roman" w:hAnsi="Times New Roman" w:cs="Times New Roman"/>
                <w:spacing w:val="-2"/>
                <w:w w:val="104"/>
                <w:sz w:val="24"/>
                <w:szCs w:val="24"/>
              </w:rPr>
            </w:pPr>
            <w:r w:rsidRPr="003D41A5">
              <w:rPr>
                <w:rFonts w:ascii="Times New Roman" w:hAnsi="Times New Roman" w:cs="Times New Roman"/>
                <w:spacing w:val="-2"/>
                <w:w w:val="104"/>
                <w:sz w:val="24"/>
                <w:szCs w:val="24"/>
              </w:rPr>
              <w:t xml:space="preserve"> </w:t>
            </w:r>
            <w:proofErr w:type="spellStart"/>
            <w:r w:rsidRPr="003D41A5">
              <w:rPr>
                <w:rFonts w:ascii="Times New Roman" w:hAnsi="Times New Roman" w:cs="Times New Roman"/>
                <w:iCs/>
                <w:sz w:val="28"/>
                <w:szCs w:val="28"/>
                <w:lang w:val="en-US"/>
              </w:rPr>
              <w:t>charsad</w:t>
            </w:r>
            <w:proofErr w:type="spellEnd"/>
            <w:r w:rsidRPr="003D41A5">
              <w:rPr>
                <w:rFonts w:ascii="Times New Roman" w:hAnsi="Times New Roman" w:cs="Times New Roman"/>
                <w:iCs/>
                <w:sz w:val="28"/>
                <w:szCs w:val="28"/>
              </w:rPr>
              <w:t>.</w:t>
            </w:r>
            <w:proofErr w:type="spellStart"/>
            <w:r w:rsidRPr="003D41A5">
              <w:rPr>
                <w:rFonts w:ascii="Times New Roman" w:hAnsi="Times New Roman" w:cs="Times New Roman"/>
                <w:iCs/>
                <w:sz w:val="28"/>
                <w:szCs w:val="28"/>
                <w:lang w:val="en-US"/>
              </w:rPr>
              <w:t>ru</w:t>
            </w:r>
            <w:proofErr w:type="spellEnd"/>
          </w:p>
        </w:tc>
      </w:tr>
      <w:tr w:rsidR="00755647" w:rsidRPr="008F551C"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Фамилия, имя, отчество руководителя</w:t>
            </w:r>
          </w:p>
        </w:tc>
        <w:tc>
          <w:tcPr>
            <w:tcW w:w="7088" w:type="dxa"/>
            <w:tcBorders>
              <w:top w:val="single" w:sz="4" w:space="0" w:color="auto"/>
              <w:left w:val="single" w:sz="4" w:space="0" w:color="auto"/>
              <w:bottom w:val="single" w:sz="4" w:space="0" w:color="auto"/>
              <w:right w:val="single" w:sz="4" w:space="0" w:color="auto"/>
            </w:tcBorders>
          </w:tcPr>
          <w:p w:rsidR="00755647" w:rsidRPr="008F551C" w:rsidRDefault="00755647" w:rsidP="0058459D">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Попова Наталья Ивановна</w:t>
            </w: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Лицензия на образовательную деятельность</w:t>
            </w:r>
          </w:p>
        </w:tc>
        <w:tc>
          <w:tcPr>
            <w:tcW w:w="7088" w:type="dxa"/>
            <w:tcBorders>
              <w:top w:val="single" w:sz="4" w:space="0" w:color="auto"/>
              <w:left w:val="single" w:sz="4" w:space="0" w:color="auto"/>
              <w:bottom w:val="single" w:sz="4" w:space="0" w:color="auto"/>
              <w:right w:val="single" w:sz="4" w:space="0" w:color="auto"/>
            </w:tcBorders>
          </w:tcPr>
          <w:p w:rsidR="00755647" w:rsidRPr="00326073" w:rsidRDefault="00755647" w:rsidP="0058459D">
            <w:pPr>
              <w:spacing w:after="0" w:line="240" w:lineRule="auto"/>
              <w:jc w:val="both"/>
              <w:rPr>
                <w:rFonts w:ascii="Times New Roman" w:hAnsi="Times New Roman"/>
                <w:color w:val="FF0000"/>
                <w:sz w:val="24"/>
                <w:szCs w:val="24"/>
              </w:rPr>
            </w:pPr>
            <w:r>
              <w:rPr>
                <w:rFonts w:ascii="Times New Roman" w:hAnsi="Times New Roman"/>
                <w:sz w:val="24"/>
                <w:szCs w:val="24"/>
              </w:rPr>
              <w:t xml:space="preserve">№ 07-1343 от 01.03.2013 года, </w:t>
            </w:r>
            <w:proofErr w:type="gramStart"/>
            <w:r>
              <w:rPr>
                <w:rFonts w:ascii="Times New Roman" w:hAnsi="Times New Roman"/>
                <w:sz w:val="24"/>
                <w:szCs w:val="24"/>
              </w:rPr>
              <w:t>выдана</w:t>
            </w:r>
            <w:proofErr w:type="gramEnd"/>
            <w:r>
              <w:rPr>
                <w:rFonts w:ascii="Times New Roman" w:hAnsi="Times New Roman"/>
                <w:sz w:val="24"/>
                <w:szCs w:val="24"/>
              </w:rPr>
              <w:t xml:space="preserve"> Министерством образования Рязанской области, сроком – бессрочно.</w:t>
            </w:r>
          </w:p>
          <w:p w:rsidR="00755647" w:rsidRPr="00A75B59" w:rsidRDefault="00755647" w:rsidP="0058459D">
            <w:pPr>
              <w:spacing w:after="0" w:line="240" w:lineRule="auto"/>
              <w:rPr>
                <w:rFonts w:ascii="Times New Roman" w:hAnsi="Times New Roman"/>
                <w:spacing w:val="-2"/>
                <w:w w:val="104"/>
                <w:sz w:val="24"/>
                <w:szCs w:val="24"/>
              </w:rPr>
            </w:pP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 xml:space="preserve">Лицензия на медицинскую деятельность </w:t>
            </w:r>
          </w:p>
        </w:tc>
        <w:tc>
          <w:tcPr>
            <w:tcW w:w="7088" w:type="dxa"/>
            <w:tcBorders>
              <w:top w:val="single" w:sz="4" w:space="0" w:color="auto"/>
              <w:left w:val="single" w:sz="4" w:space="0" w:color="auto"/>
              <w:bottom w:val="single" w:sz="4" w:space="0" w:color="auto"/>
              <w:right w:val="single" w:sz="4" w:space="0" w:color="auto"/>
            </w:tcBorders>
          </w:tcPr>
          <w:p w:rsidR="00755647" w:rsidRPr="00277184" w:rsidRDefault="00755647" w:rsidP="0058459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ЛО-62-01-000979 от 23.07.2013 г.</w:t>
            </w:r>
          </w:p>
          <w:p w:rsidR="00755647" w:rsidRPr="00A75B59" w:rsidRDefault="00755647" w:rsidP="0058459D">
            <w:pPr>
              <w:spacing w:after="0" w:line="240" w:lineRule="auto"/>
              <w:rPr>
                <w:rFonts w:ascii="Times New Roman" w:hAnsi="Times New Roman"/>
                <w:spacing w:val="-2"/>
                <w:w w:val="104"/>
                <w:sz w:val="24"/>
                <w:szCs w:val="24"/>
                <w:highlight w:val="yellow"/>
              </w:rPr>
            </w:pP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Свидетельство о регистрации</w:t>
            </w:r>
          </w:p>
        </w:tc>
        <w:tc>
          <w:tcPr>
            <w:tcW w:w="7088"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Pr>
                <w:rFonts w:ascii="Times New Roman" w:hAnsi="Times New Roman"/>
                <w:spacing w:val="-2"/>
                <w:w w:val="104"/>
                <w:sz w:val="24"/>
                <w:szCs w:val="24"/>
              </w:rPr>
              <w:t>Серия 62 №000800600 от 11.12.2001 г.</w:t>
            </w:r>
          </w:p>
        </w:tc>
      </w:tr>
      <w:tr w:rsidR="00755647" w:rsidRPr="00A75B59" w:rsidTr="0058459D">
        <w:tc>
          <w:tcPr>
            <w:tcW w:w="3085"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A75B59">
              <w:rPr>
                <w:rFonts w:ascii="Times New Roman" w:hAnsi="Times New Roman"/>
                <w:spacing w:val="-2"/>
                <w:w w:val="104"/>
                <w:sz w:val="24"/>
                <w:szCs w:val="24"/>
              </w:rPr>
              <w:t>Устав</w:t>
            </w:r>
          </w:p>
        </w:tc>
        <w:tc>
          <w:tcPr>
            <w:tcW w:w="7088" w:type="dxa"/>
            <w:tcBorders>
              <w:top w:val="single" w:sz="4" w:space="0" w:color="auto"/>
              <w:left w:val="single" w:sz="4" w:space="0" w:color="auto"/>
              <w:bottom w:val="single" w:sz="4" w:space="0" w:color="auto"/>
              <w:right w:val="single" w:sz="4" w:space="0" w:color="auto"/>
            </w:tcBorders>
          </w:tcPr>
          <w:p w:rsidR="00755647" w:rsidRPr="00A75B59" w:rsidRDefault="00755647" w:rsidP="0058459D">
            <w:pPr>
              <w:spacing w:after="0" w:line="240" w:lineRule="auto"/>
              <w:rPr>
                <w:rFonts w:ascii="Times New Roman" w:hAnsi="Times New Roman"/>
                <w:spacing w:val="-2"/>
                <w:w w:val="104"/>
                <w:sz w:val="24"/>
                <w:szCs w:val="24"/>
              </w:rPr>
            </w:pPr>
            <w:r w:rsidRPr="00D8347D">
              <w:rPr>
                <w:rFonts w:ascii="Times New Roman" w:hAnsi="Times New Roman"/>
                <w:spacing w:val="-2"/>
                <w:w w:val="104"/>
                <w:sz w:val="24"/>
                <w:szCs w:val="24"/>
              </w:rPr>
              <w:t>№ 653 от 01.12.2015, утвержден Постановлением администрации муниципального образования – Милославский муниципальный район Рязанской области</w:t>
            </w:r>
          </w:p>
        </w:tc>
      </w:tr>
    </w:tbl>
    <w:p w:rsidR="006E5BD0" w:rsidRDefault="006E5BD0" w:rsidP="00B04AE1">
      <w:pPr>
        <w:pStyle w:val="Default"/>
        <w:jc w:val="both"/>
      </w:pPr>
    </w:p>
    <w:p w:rsidR="006E5BD0" w:rsidRDefault="006E5BD0" w:rsidP="006E5BD0">
      <w:pPr>
        <w:pStyle w:val="Default"/>
        <w:jc w:val="both"/>
      </w:pPr>
      <w:r w:rsidRPr="006E5BD0">
        <w:t>Муниципальное дошкольное образовате</w:t>
      </w:r>
      <w:r>
        <w:t>льное учреждение «</w:t>
      </w:r>
      <w:proofErr w:type="spellStart"/>
      <w:r>
        <w:t>Чернавский</w:t>
      </w:r>
      <w:proofErr w:type="spellEnd"/>
      <w:r>
        <w:t xml:space="preserve"> детский сад</w:t>
      </w:r>
      <w:r w:rsidRPr="006E5BD0">
        <w:t>» муниципального образования – Милославский муниципальный район Рязанской</w:t>
      </w:r>
      <w:r>
        <w:t xml:space="preserve"> области (далее   - Детский сад) </w:t>
      </w:r>
      <w:r w:rsidRPr="006E5BD0">
        <w:t xml:space="preserve"> расположено  вдали от производственных предприятий и торговых мест. </w:t>
      </w:r>
      <w:r>
        <w:t>Ближайшее окружение: МОУ «Чернавская школа».</w:t>
      </w:r>
    </w:p>
    <w:p w:rsidR="006E5BD0" w:rsidRPr="006E5BD0" w:rsidRDefault="006E5BD0" w:rsidP="006E5BD0">
      <w:pPr>
        <w:pStyle w:val="a5"/>
        <w:ind w:firstLine="567"/>
        <w:jc w:val="both"/>
        <w:rPr>
          <w:rFonts w:ascii="Times New Roman" w:hAnsi="Times New Roman" w:cs="Times New Roman"/>
          <w:sz w:val="24"/>
          <w:szCs w:val="24"/>
        </w:rPr>
      </w:pPr>
      <w:r w:rsidRPr="006E5BD0">
        <w:rPr>
          <w:rFonts w:ascii="Times New Roman" w:hAnsi="Times New Roman" w:cs="Times New Roman"/>
          <w:sz w:val="24"/>
          <w:szCs w:val="24"/>
        </w:rPr>
        <w:t xml:space="preserve"> Здание Детского сада построено по типовому проекту.</w:t>
      </w:r>
    </w:p>
    <w:p w:rsidR="006E5BD0" w:rsidRPr="006E5BD0" w:rsidRDefault="006E5BD0" w:rsidP="006E5BD0">
      <w:pPr>
        <w:pStyle w:val="a5"/>
        <w:ind w:firstLine="567"/>
        <w:jc w:val="both"/>
        <w:rPr>
          <w:rFonts w:ascii="Times New Roman" w:hAnsi="Times New Roman" w:cs="Times New Roman"/>
          <w:sz w:val="24"/>
          <w:szCs w:val="24"/>
        </w:rPr>
      </w:pPr>
      <w:r>
        <w:rPr>
          <w:rFonts w:ascii="Times New Roman" w:hAnsi="Times New Roman" w:cs="Times New Roman"/>
          <w:sz w:val="24"/>
          <w:szCs w:val="24"/>
        </w:rPr>
        <w:t>Проектная наполняемость на 40</w:t>
      </w:r>
      <w:r w:rsidRPr="006E5BD0">
        <w:rPr>
          <w:rFonts w:ascii="Times New Roman" w:hAnsi="Times New Roman" w:cs="Times New Roman"/>
          <w:sz w:val="24"/>
          <w:szCs w:val="24"/>
        </w:rPr>
        <w:t xml:space="preserve"> ме</w:t>
      </w:r>
      <w:r>
        <w:rPr>
          <w:rFonts w:ascii="Times New Roman" w:hAnsi="Times New Roman" w:cs="Times New Roman"/>
          <w:sz w:val="24"/>
          <w:szCs w:val="24"/>
        </w:rPr>
        <w:t>ст. Общая площадь здания 1157.4</w:t>
      </w:r>
      <w:r w:rsidRPr="006E5BD0">
        <w:rPr>
          <w:rFonts w:ascii="Times New Roman" w:hAnsi="Times New Roman" w:cs="Times New Roman"/>
          <w:sz w:val="24"/>
          <w:szCs w:val="24"/>
        </w:rPr>
        <w:t xml:space="preserve"> </w:t>
      </w:r>
      <w:proofErr w:type="spellStart"/>
      <w:r w:rsidRPr="006E5BD0">
        <w:rPr>
          <w:rFonts w:ascii="Times New Roman" w:hAnsi="Times New Roman" w:cs="Times New Roman"/>
          <w:sz w:val="24"/>
          <w:szCs w:val="24"/>
        </w:rPr>
        <w:t>кв.м</w:t>
      </w:r>
      <w:proofErr w:type="spellEnd"/>
      <w:r w:rsidRPr="006E5BD0">
        <w:rPr>
          <w:rFonts w:ascii="Times New Roman" w:hAnsi="Times New Roman" w:cs="Times New Roman"/>
          <w:sz w:val="24"/>
          <w:szCs w:val="24"/>
        </w:rPr>
        <w:t>. из них площадь помещений, используемых непосредственно для нужд образовательной организации</w:t>
      </w:r>
      <w:r w:rsidR="0058459D">
        <w:rPr>
          <w:rFonts w:ascii="Times New Roman" w:hAnsi="Times New Roman" w:cs="Times New Roman"/>
          <w:sz w:val="24"/>
          <w:szCs w:val="24"/>
        </w:rPr>
        <w:t xml:space="preserve"> 1157.4</w:t>
      </w:r>
      <w:r w:rsidRPr="006E5BD0">
        <w:rPr>
          <w:rFonts w:ascii="Times New Roman" w:hAnsi="Times New Roman" w:cs="Times New Roman"/>
          <w:sz w:val="24"/>
          <w:szCs w:val="24"/>
        </w:rPr>
        <w:t xml:space="preserve"> </w:t>
      </w:r>
      <w:proofErr w:type="spellStart"/>
      <w:r w:rsidRPr="006E5BD0">
        <w:rPr>
          <w:rFonts w:ascii="Times New Roman" w:hAnsi="Times New Roman" w:cs="Times New Roman"/>
          <w:sz w:val="24"/>
          <w:szCs w:val="24"/>
        </w:rPr>
        <w:t>кв.м</w:t>
      </w:r>
      <w:proofErr w:type="spellEnd"/>
      <w:r w:rsidRPr="006E5BD0">
        <w:rPr>
          <w:rFonts w:ascii="Times New Roman" w:hAnsi="Times New Roman" w:cs="Times New Roman"/>
          <w:sz w:val="24"/>
          <w:szCs w:val="24"/>
        </w:rPr>
        <w:t>.</w:t>
      </w:r>
    </w:p>
    <w:p w:rsidR="006E5BD0" w:rsidRPr="006E5BD0" w:rsidRDefault="006E5BD0" w:rsidP="006E5BD0">
      <w:pPr>
        <w:pStyle w:val="a5"/>
        <w:ind w:firstLine="567"/>
        <w:jc w:val="both"/>
        <w:rPr>
          <w:rFonts w:ascii="Times New Roman" w:hAnsi="Times New Roman" w:cs="Times New Roman"/>
          <w:sz w:val="24"/>
          <w:szCs w:val="24"/>
        </w:rPr>
      </w:pPr>
      <w:r w:rsidRPr="006E5BD0">
        <w:rPr>
          <w:rFonts w:ascii="Times New Roman" w:hAnsi="Times New Roman" w:cs="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 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8459D" w:rsidRDefault="0058459D" w:rsidP="0058459D">
      <w:pPr>
        <w:pStyle w:val="Default"/>
        <w:jc w:val="both"/>
      </w:pPr>
      <w:r>
        <w:t xml:space="preserve">Режим работы детского сада: </w:t>
      </w:r>
    </w:p>
    <w:p w:rsidR="0058459D" w:rsidRDefault="0058459D" w:rsidP="0058459D">
      <w:pPr>
        <w:pStyle w:val="Default"/>
        <w:jc w:val="both"/>
      </w:pPr>
      <w:r>
        <w:t xml:space="preserve">5-дневная рабочая неделя с выходными днями (суббота, воскресенье). </w:t>
      </w:r>
    </w:p>
    <w:p w:rsidR="0058459D" w:rsidRDefault="0058459D" w:rsidP="0058459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Все группы с 10,5 часовым пребыванием детей работают с 7.30 до 18.00</w:t>
      </w:r>
    </w:p>
    <w:p w:rsidR="0058459D" w:rsidRPr="00734353" w:rsidRDefault="0058459D" w:rsidP="0058459D">
      <w:pPr>
        <w:jc w:val="center"/>
        <w:rPr>
          <w:rFonts w:cstheme="minorHAnsi"/>
          <w:sz w:val="24"/>
          <w:szCs w:val="24"/>
        </w:rPr>
      </w:pPr>
      <w:r w:rsidRPr="00734353">
        <w:rPr>
          <w:rFonts w:cstheme="minorHAnsi"/>
          <w:b/>
          <w:bCs/>
          <w:sz w:val="24"/>
          <w:szCs w:val="24"/>
        </w:rPr>
        <w:t>Аналитическая часть</w:t>
      </w:r>
    </w:p>
    <w:p w:rsidR="0058459D" w:rsidRPr="00734353" w:rsidRDefault="0058459D" w:rsidP="0058459D">
      <w:pPr>
        <w:jc w:val="center"/>
        <w:rPr>
          <w:rFonts w:cstheme="minorHAnsi"/>
          <w:sz w:val="24"/>
          <w:szCs w:val="24"/>
        </w:rPr>
      </w:pPr>
      <w:r w:rsidRPr="00734353">
        <w:rPr>
          <w:rFonts w:cstheme="minorHAnsi"/>
          <w:b/>
          <w:bCs/>
          <w:sz w:val="24"/>
          <w:szCs w:val="24"/>
        </w:rPr>
        <w:t>I. Оценка образовательной деятельности</w:t>
      </w:r>
    </w:p>
    <w:p w:rsidR="0058459D" w:rsidRPr="0058459D" w:rsidRDefault="0058459D" w:rsidP="0058459D">
      <w:pPr>
        <w:pStyle w:val="a5"/>
        <w:ind w:firstLine="567"/>
        <w:jc w:val="both"/>
        <w:rPr>
          <w:rFonts w:ascii="Times New Roman" w:eastAsia="Times New Roman" w:hAnsi="Times New Roman" w:cs="Times New Roman"/>
          <w:sz w:val="24"/>
          <w:szCs w:val="24"/>
        </w:rPr>
      </w:pPr>
      <w:r w:rsidRPr="0058459D">
        <w:rPr>
          <w:rFonts w:ascii="Times New Roman" w:hAnsi="Times New Roman" w:cs="Times New Roman"/>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r w:rsidRPr="0058459D">
        <w:rPr>
          <w:rFonts w:ascii="Times New Roman" w:eastAsia="Times New Roman" w:hAnsi="Times New Roman" w:cs="Times New Roman"/>
          <w:sz w:val="24"/>
          <w:szCs w:val="24"/>
        </w:rPr>
        <w:t xml:space="preserve">санитарных правил </w:t>
      </w:r>
      <w:r w:rsidRPr="0058459D">
        <w:rPr>
          <w:rFonts w:ascii="Times New Roman" w:hAnsi="Times New Roman" w:cs="Times New Roman"/>
          <w:sz w:val="24"/>
          <w:szCs w:val="24"/>
        </w:rPr>
        <w:t xml:space="preserve">СП 2.4.3648-20 </w:t>
      </w:r>
      <w:r w:rsidRPr="0058459D">
        <w:rPr>
          <w:rFonts w:ascii="Times New Roman" w:eastAsia="Times New Roman" w:hAnsi="Times New Roman" w:cs="Times New Roman"/>
          <w:sz w:val="24"/>
          <w:szCs w:val="24"/>
        </w:rPr>
        <w:t>от 28.09.2020 "Санитарно-эпидемиологические требования к организациям воспитания и обучения, отдыха и оздоровления детей и молодежи"</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sz w:val="24"/>
          <w:szCs w:val="24"/>
        </w:rPr>
        <w:t>Детский сад посещают 26 воспитанника в возрасте от 2 до 7 лет. В детском саду сформировано 3 группы общеразвивающей направленности. Из них:</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sz w:val="24"/>
          <w:szCs w:val="24"/>
        </w:rPr>
        <w:t xml:space="preserve">1- группа общеразвивающей направленности для детей с 2 до 3 лет </w:t>
      </w:r>
    </w:p>
    <w:p w:rsidR="0058459D" w:rsidRDefault="0058459D" w:rsidP="0058459D">
      <w:pPr>
        <w:pStyle w:val="Default"/>
        <w:jc w:val="both"/>
        <w:rPr>
          <w:b/>
          <w:bCs/>
          <w:i/>
          <w:iCs/>
        </w:rPr>
      </w:pPr>
      <w:r>
        <w:t xml:space="preserve">          2 – группы  общеразвивающей направленности для детей с 3 до 7 лет </w:t>
      </w:r>
    </w:p>
    <w:p w:rsidR="0058459D" w:rsidRDefault="0058459D" w:rsidP="0058459D">
      <w:pPr>
        <w:pStyle w:val="Default"/>
        <w:jc w:val="both"/>
      </w:pPr>
      <w:r>
        <w:rPr>
          <w:b/>
          <w:bCs/>
          <w:i/>
          <w:iCs/>
        </w:rPr>
        <w:t xml:space="preserve">Количественный состав групп: </w:t>
      </w:r>
    </w:p>
    <w:p w:rsidR="0058459D" w:rsidRDefault="0058459D" w:rsidP="0058459D">
      <w:pPr>
        <w:pStyle w:val="Default"/>
        <w:ind w:firstLine="567"/>
        <w:jc w:val="both"/>
        <w:rPr>
          <w:color w:val="auto"/>
        </w:rPr>
      </w:pPr>
      <w:r>
        <w:rPr>
          <w:color w:val="auto"/>
        </w:rPr>
        <w:t xml:space="preserve"> младшая группа –3 воспитанника  </w:t>
      </w:r>
    </w:p>
    <w:p w:rsidR="0058459D" w:rsidRDefault="0058459D" w:rsidP="0058459D">
      <w:pPr>
        <w:pStyle w:val="Default"/>
        <w:ind w:firstLine="567"/>
        <w:jc w:val="both"/>
        <w:rPr>
          <w:color w:val="auto"/>
        </w:rPr>
      </w:pPr>
      <w:r>
        <w:rPr>
          <w:color w:val="auto"/>
        </w:rPr>
        <w:t xml:space="preserve">средняя группа  –   9 воспитанников </w:t>
      </w:r>
    </w:p>
    <w:p w:rsidR="0058459D" w:rsidRDefault="0058459D" w:rsidP="0058459D">
      <w:pPr>
        <w:pStyle w:val="Default"/>
        <w:ind w:firstLine="567"/>
        <w:jc w:val="both"/>
        <w:rPr>
          <w:color w:val="auto"/>
        </w:rPr>
      </w:pPr>
      <w:proofErr w:type="gramStart"/>
      <w:r>
        <w:rPr>
          <w:color w:val="auto"/>
        </w:rPr>
        <w:t>старшая</w:t>
      </w:r>
      <w:proofErr w:type="gramEnd"/>
      <w:r>
        <w:rPr>
          <w:color w:val="auto"/>
        </w:rPr>
        <w:t xml:space="preserve">  групп  -    14  воспитанников </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sz w:val="24"/>
          <w:szCs w:val="24"/>
        </w:rPr>
        <w:t>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мероприятий с воспитанниками и родител</w:t>
      </w:r>
      <w:r>
        <w:rPr>
          <w:rFonts w:ascii="Times New Roman" w:hAnsi="Times New Roman" w:cs="Times New Roman"/>
          <w:sz w:val="24"/>
          <w:szCs w:val="24"/>
        </w:rPr>
        <w:t xml:space="preserve">ями (законными представителями) </w:t>
      </w:r>
      <w:proofErr w:type="gramStart"/>
      <w:r w:rsidRPr="0058459D">
        <w:rPr>
          <w:rFonts w:ascii="Times New Roman" w:hAnsi="Times New Roman" w:cs="Times New Roman"/>
          <w:sz w:val="24"/>
          <w:szCs w:val="24"/>
        </w:rPr>
        <w:t>-п</w:t>
      </w:r>
      <w:proofErr w:type="gramEnd"/>
      <w:r w:rsidRPr="0058459D">
        <w:rPr>
          <w:rFonts w:ascii="Times New Roman" w:hAnsi="Times New Roman" w:cs="Times New Roman"/>
          <w:sz w:val="24"/>
          <w:szCs w:val="24"/>
        </w:rPr>
        <w:t xml:space="preserve">редоставление записи на имеющихся ресурсах (облачные сервисы Яндекс, </w:t>
      </w:r>
      <w:proofErr w:type="spellStart"/>
      <w:r w:rsidRPr="0058459D">
        <w:rPr>
          <w:rFonts w:ascii="Times New Roman" w:hAnsi="Times New Roman" w:cs="Times New Roman"/>
          <w:sz w:val="24"/>
          <w:szCs w:val="24"/>
        </w:rPr>
        <w:t>Mail</w:t>
      </w:r>
      <w:proofErr w:type="spellEnd"/>
      <w:r w:rsidRPr="0058459D">
        <w:rPr>
          <w:rFonts w:ascii="Times New Roman" w:hAnsi="Times New Roman" w:cs="Times New Roman"/>
          <w:sz w:val="24"/>
          <w:szCs w:val="24"/>
        </w:rPr>
        <w:t xml:space="preserve">, </w:t>
      </w:r>
      <w:proofErr w:type="spellStart"/>
      <w:r w:rsidRPr="0058459D">
        <w:rPr>
          <w:rFonts w:ascii="Times New Roman" w:hAnsi="Times New Roman" w:cs="Times New Roman"/>
          <w:sz w:val="24"/>
          <w:szCs w:val="24"/>
        </w:rPr>
        <w:t>Google</w:t>
      </w:r>
      <w:proofErr w:type="spellEnd"/>
      <w:r w:rsidRPr="0058459D">
        <w:rPr>
          <w:rFonts w:ascii="Times New Roman" w:hAnsi="Times New Roman" w:cs="Times New Roman"/>
          <w:sz w:val="24"/>
          <w:szCs w:val="24"/>
        </w:rPr>
        <w:t xml:space="preserve">, </w:t>
      </w:r>
      <w:proofErr w:type="spellStart"/>
      <w:r w:rsidRPr="0058459D">
        <w:rPr>
          <w:rFonts w:ascii="Times New Roman" w:hAnsi="Times New Roman" w:cs="Times New Roman"/>
          <w:sz w:val="24"/>
          <w:szCs w:val="24"/>
        </w:rPr>
        <w:t>YouTube</w:t>
      </w:r>
      <w:proofErr w:type="spellEnd"/>
      <w:r w:rsidRPr="0058459D">
        <w:rPr>
          <w:rFonts w:ascii="Times New Roman" w:hAnsi="Times New Roman" w:cs="Times New Roman"/>
          <w:sz w:val="24"/>
          <w:szCs w:val="24"/>
        </w:rPr>
        <w:t xml:space="preserve">). </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sz w:val="24"/>
          <w:szCs w:val="24"/>
        </w:rPr>
        <w:t xml:space="preserve">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b/>
          <w:bCs/>
          <w:sz w:val="24"/>
          <w:szCs w:val="24"/>
        </w:rPr>
        <w:t>Воспитательная работа</w:t>
      </w:r>
    </w:p>
    <w:p w:rsidR="0058459D" w:rsidRPr="0058459D" w:rsidRDefault="0058459D" w:rsidP="0058459D">
      <w:pPr>
        <w:pStyle w:val="a5"/>
        <w:ind w:firstLine="567"/>
        <w:jc w:val="both"/>
        <w:rPr>
          <w:rFonts w:ascii="Times New Roman" w:hAnsi="Times New Roman" w:cs="Times New Roman"/>
          <w:sz w:val="24"/>
          <w:szCs w:val="24"/>
        </w:rPr>
      </w:pPr>
      <w:r w:rsidRPr="0058459D">
        <w:rPr>
          <w:rFonts w:ascii="Times New Roman" w:hAnsi="Times New Roman" w:cs="Times New Roman"/>
          <w:sz w:val="24"/>
          <w:szCs w:val="24"/>
        </w:rPr>
        <w:t>Чтобы выбрать стратегию воспитательной работы, в 2020 году проводился анализ состава семей воспитанников.</w:t>
      </w:r>
    </w:p>
    <w:p w:rsidR="00267517" w:rsidRPr="00423113" w:rsidRDefault="00423113" w:rsidP="00423113">
      <w:pPr>
        <w:rPr>
          <w:rFonts w:ascii="Times New Roman" w:hAnsi="Times New Roman" w:cs="Times New Roman"/>
          <w:b/>
          <w:sz w:val="24"/>
          <w:szCs w:val="24"/>
        </w:rPr>
      </w:pPr>
      <w:r w:rsidRPr="00423113">
        <w:rPr>
          <w:rFonts w:ascii="Times New Roman" w:hAnsi="Times New Roman" w:cs="Times New Roman"/>
          <w:b/>
          <w:sz w:val="24"/>
          <w:szCs w:val="24"/>
        </w:rPr>
        <w:t xml:space="preserve">Характеристика семей </w:t>
      </w:r>
    </w:p>
    <w:tbl>
      <w:tblPr>
        <w:tblW w:w="0" w:type="auto"/>
        <w:tblInd w:w="-35" w:type="dxa"/>
        <w:tblLayout w:type="fixed"/>
        <w:tblLook w:val="0000" w:firstRow="0" w:lastRow="0" w:firstColumn="0" w:lastColumn="0" w:noHBand="0" w:noVBand="0"/>
      </w:tblPr>
      <w:tblGrid>
        <w:gridCol w:w="2265"/>
        <w:gridCol w:w="3690"/>
        <w:gridCol w:w="3260"/>
      </w:tblGrid>
      <w:tr w:rsidR="00267517" w:rsidTr="00423113">
        <w:tc>
          <w:tcPr>
            <w:tcW w:w="2265"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 xml:space="preserve">Категории </w:t>
            </w: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Тип семей</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 xml:space="preserve">2020-2021 </w:t>
            </w:r>
            <w:proofErr w:type="spellStart"/>
            <w:r>
              <w:rPr>
                <w:rFonts w:ascii="Times New Roman" w:hAnsi="Times New Roman"/>
                <w:sz w:val="24"/>
              </w:rPr>
              <w:t>уч.г</w:t>
            </w:r>
            <w:proofErr w:type="spellEnd"/>
            <w:r>
              <w:rPr>
                <w:rFonts w:ascii="Times New Roman" w:hAnsi="Times New Roman"/>
                <w:sz w:val="24"/>
              </w:rPr>
              <w:t>.</w:t>
            </w:r>
          </w:p>
        </w:tc>
      </w:tr>
      <w:tr w:rsidR="00267517" w:rsidTr="00423113">
        <w:tc>
          <w:tcPr>
            <w:tcW w:w="5955" w:type="dxa"/>
            <w:gridSpan w:val="2"/>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 xml:space="preserve">Общее количество родителей </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47</w:t>
            </w:r>
          </w:p>
        </w:tc>
      </w:tr>
      <w:tr w:rsidR="00267517" w:rsidTr="00423113">
        <w:tc>
          <w:tcPr>
            <w:tcW w:w="2265" w:type="dxa"/>
            <w:vMerge w:val="restart"/>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По социальному статусу</w:t>
            </w: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 xml:space="preserve">Рабочие </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38</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 xml:space="preserve">Интеллигенция </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7</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 xml:space="preserve">Безработные </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2</w:t>
            </w:r>
          </w:p>
        </w:tc>
      </w:tr>
      <w:tr w:rsidR="00267517" w:rsidTr="00423113">
        <w:tc>
          <w:tcPr>
            <w:tcW w:w="2265" w:type="dxa"/>
            <w:vMerge w:val="restart"/>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По образованию</w:t>
            </w: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 xml:space="preserve">Высшее </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7</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Среднее профессиональное</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10</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 xml:space="preserve"> общее</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29</w:t>
            </w:r>
          </w:p>
        </w:tc>
      </w:tr>
      <w:tr w:rsidR="00267517" w:rsidTr="00423113">
        <w:trPr>
          <w:trHeight w:val="431"/>
        </w:trPr>
        <w:tc>
          <w:tcPr>
            <w:tcW w:w="2265"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н/общего среднего</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1</w:t>
            </w:r>
          </w:p>
        </w:tc>
      </w:tr>
      <w:tr w:rsidR="00267517" w:rsidTr="00423113">
        <w:trPr>
          <w:trHeight w:val="265"/>
        </w:trPr>
        <w:tc>
          <w:tcPr>
            <w:tcW w:w="2265" w:type="dxa"/>
            <w:vMerge w:val="restart"/>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 xml:space="preserve">По количеству детей </w:t>
            </w:r>
          </w:p>
          <w:p w:rsidR="00267517" w:rsidRDefault="00267517" w:rsidP="0002263F">
            <w:pPr>
              <w:jc w:val="center"/>
              <w:rPr>
                <w:rFonts w:ascii="Times New Roman" w:hAnsi="Times New Roman"/>
                <w:sz w:val="24"/>
              </w:rPr>
            </w:pPr>
            <w:r>
              <w:rPr>
                <w:rFonts w:ascii="Times New Roman" w:hAnsi="Times New Roman"/>
                <w:sz w:val="24"/>
              </w:rPr>
              <w:t>в семье</w:t>
            </w: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1 ребёнок</w:t>
            </w:r>
          </w:p>
        </w:tc>
        <w:tc>
          <w:tcPr>
            <w:tcW w:w="3260" w:type="dxa"/>
            <w:tcBorders>
              <w:top w:val="single" w:sz="4" w:space="0" w:color="000000"/>
              <w:left w:val="single" w:sz="4" w:space="0" w:color="000000"/>
              <w:bottom w:val="single" w:sz="4" w:space="0" w:color="000000"/>
              <w:right w:val="single" w:sz="4" w:space="0" w:color="000000"/>
            </w:tcBorders>
          </w:tcPr>
          <w:p w:rsidR="00267517" w:rsidRDefault="00423113" w:rsidP="0002263F">
            <w:pPr>
              <w:snapToGrid w:val="0"/>
              <w:jc w:val="center"/>
              <w:rPr>
                <w:rFonts w:ascii="Times New Roman" w:hAnsi="Times New Roman"/>
                <w:sz w:val="24"/>
              </w:rPr>
            </w:pPr>
            <w:r>
              <w:rPr>
                <w:rFonts w:ascii="Times New Roman" w:hAnsi="Times New Roman"/>
                <w:sz w:val="24"/>
              </w:rPr>
              <w:t>7</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2 ребёнка</w:t>
            </w:r>
          </w:p>
        </w:tc>
        <w:tc>
          <w:tcPr>
            <w:tcW w:w="3260" w:type="dxa"/>
            <w:tcBorders>
              <w:top w:val="single" w:sz="4" w:space="0" w:color="000000"/>
              <w:left w:val="single" w:sz="4" w:space="0" w:color="000000"/>
              <w:bottom w:val="single" w:sz="4" w:space="0" w:color="000000"/>
              <w:right w:val="single" w:sz="4" w:space="0" w:color="000000"/>
            </w:tcBorders>
          </w:tcPr>
          <w:p w:rsidR="00267517" w:rsidRDefault="00CA4494" w:rsidP="0002263F">
            <w:pPr>
              <w:snapToGrid w:val="0"/>
              <w:jc w:val="center"/>
              <w:rPr>
                <w:rFonts w:ascii="Times New Roman" w:hAnsi="Times New Roman"/>
                <w:sz w:val="24"/>
              </w:rPr>
            </w:pPr>
            <w:r>
              <w:rPr>
                <w:rFonts w:ascii="Times New Roman" w:hAnsi="Times New Roman"/>
                <w:sz w:val="24"/>
              </w:rPr>
              <w:t>7</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3ребёнка</w:t>
            </w:r>
          </w:p>
        </w:tc>
        <w:tc>
          <w:tcPr>
            <w:tcW w:w="3260" w:type="dxa"/>
            <w:tcBorders>
              <w:top w:val="single" w:sz="4" w:space="0" w:color="000000"/>
              <w:left w:val="single" w:sz="4" w:space="0" w:color="000000"/>
              <w:bottom w:val="single" w:sz="4" w:space="0" w:color="000000"/>
              <w:right w:val="single" w:sz="4" w:space="0" w:color="000000"/>
            </w:tcBorders>
          </w:tcPr>
          <w:p w:rsidR="00267517" w:rsidRDefault="00CA4494" w:rsidP="0002263F">
            <w:pPr>
              <w:snapToGrid w:val="0"/>
              <w:jc w:val="center"/>
              <w:rPr>
                <w:rFonts w:ascii="Times New Roman" w:hAnsi="Times New Roman"/>
                <w:sz w:val="24"/>
              </w:rPr>
            </w:pPr>
            <w:r>
              <w:rPr>
                <w:rFonts w:ascii="Times New Roman" w:hAnsi="Times New Roman"/>
                <w:sz w:val="24"/>
              </w:rPr>
              <w:t>4</w:t>
            </w:r>
          </w:p>
        </w:tc>
      </w:tr>
      <w:tr w:rsidR="00267517" w:rsidTr="00423113">
        <w:tc>
          <w:tcPr>
            <w:tcW w:w="2265"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4 ребёнка</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3</w:t>
            </w:r>
          </w:p>
        </w:tc>
      </w:tr>
      <w:tr w:rsidR="00267517" w:rsidTr="00423113">
        <w:tc>
          <w:tcPr>
            <w:tcW w:w="5955" w:type="dxa"/>
            <w:gridSpan w:val="2"/>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Общее количество  семей</w:t>
            </w:r>
          </w:p>
        </w:tc>
        <w:tc>
          <w:tcPr>
            <w:tcW w:w="3260" w:type="dxa"/>
            <w:tcBorders>
              <w:top w:val="single" w:sz="4" w:space="0" w:color="000000"/>
              <w:left w:val="single" w:sz="4" w:space="0" w:color="000000"/>
              <w:bottom w:val="single" w:sz="4" w:space="0" w:color="000000"/>
              <w:right w:val="single" w:sz="4" w:space="0" w:color="000000"/>
            </w:tcBorders>
          </w:tcPr>
          <w:p w:rsidR="00267517" w:rsidRDefault="00423113" w:rsidP="0002263F">
            <w:pPr>
              <w:snapToGrid w:val="0"/>
              <w:jc w:val="center"/>
              <w:rPr>
                <w:rFonts w:ascii="Times New Roman" w:hAnsi="Times New Roman"/>
                <w:sz w:val="24"/>
              </w:rPr>
            </w:pPr>
            <w:r>
              <w:rPr>
                <w:rFonts w:ascii="Times New Roman" w:hAnsi="Times New Roman"/>
                <w:sz w:val="24"/>
              </w:rPr>
              <w:t>21</w:t>
            </w:r>
          </w:p>
        </w:tc>
      </w:tr>
      <w:tr w:rsidR="00267517" w:rsidTr="00423113">
        <w:tc>
          <w:tcPr>
            <w:tcW w:w="2265" w:type="dxa"/>
            <w:vMerge w:val="restart"/>
            <w:tcBorders>
              <w:top w:val="single" w:sz="4" w:space="0" w:color="000000"/>
              <w:left w:val="single" w:sz="4" w:space="0" w:color="000000"/>
              <w:bottom w:val="single" w:sz="4" w:space="0" w:color="000000"/>
            </w:tcBorders>
            <w:shd w:val="clear" w:color="auto" w:fill="auto"/>
          </w:tcPr>
          <w:p w:rsidR="00267517" w:rsidRDefault="00267517" w:rsidP="0002263F">
            <w:pPr>
              <w:snapToGrid w:val="0"/>
              <w:jc w:val="center"/>
              <w:rPr>
                <w:rFonts w:ascii="Times New Roman" w:hAnsi="Times New Roman"/>
                <w:sz w:val="24"/>
              </w:rPr>
            </w:pPr>
            <w:r>
              <w:rPr>
                <w:rFonts w:ascii="Times New Roman" w:hAnsi="Times New Roman"/>
                <w:sz w:val="24"/>
              </w:rPr>
              <w:t>По составу семьи</w:t>
            </w: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Полная</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1</w:t>
            </w:r>
            <w:r w:rsidR="00423113">
              <w:rPr>
                <w:rFonts w:ascii="Times New Roman" w:hAnsi="Times New Roman"/>
                <w:sz w:val="24"/>
              </w:rPr>
              <w:t>5</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Неполная</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6</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Многодетная</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6</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Разведённая</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1</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Мать одиночка</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6</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 xml:space="preserve">Опекаемые </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w:t>
            </w:r>
          </w:p>
        </w:tc>
      </w:tr>
      <w:tr w:rsidR="00267517" w:rsidTr="00423113">
        <w:tc>
          <w:tcPr>
            <w:tcW w:w="2265" w:type="dxa"/>
            <w:vMerge/>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p>
        </w:tc>
        <w:tc>
          <w:tcPr>
            <w:tcW w:w="3690" w:type="dxa"/>
            <w:tcBorders>
              <w:top w:val="single" w:sz="4" w:space="0" w:color="000000"/>
              <w:left w:val="single" w:sz="4" w:space="0" w:color="000000"/>
              <w:bottom w:val="single" w:sz="4" w:space="0" w:color="000000"/>
            </w:tcBorders>
            <w:shd w:val="clear" w:color="auto" w:fill="auto"/>
          </w:tcPr>
          <w:p w:rsidR="00267517" w:rsidRDefault="00267517" w:rsidP="0002263F">
            <w:pPr>
              <w:snapToGrid w:val="0"/>
              <w:rPr>
                <w:rFonts w:ascii="Times New Roman" w:hAnsi="Times New Roman"/>
                <w:sz w:val="24"/>
              </w:rPr>
            </w:pPr>
            <w:r>
              <w:rPr>
                <w:rFonts w:ascii="Times New Roman" w:hAnsi="Times New Roman"/>
                <w:sz w:val="24"/>
              </w:rPr>
              <w:t>Родители - инвалиды</w:t>
            </w:r>
          </w:p>
        </w:tc>
        <w:tc>
          <w:tcPr>
            <w:tcW w:w="3260" w:type="dxa"/>
            <w:tcBorders>
              <w:top w:val="single" w:sz="4" w:space="0" w:color="000000"/>
              <w:left w:val="single" w:sz="4" w:space="0" w:color="000000"/>
              <w:bottom w:val="single" w:sz="4" w:space="0" w:color="000000"/>
              <w:right w:val="single" w:sz="4" w:space="0" w:color="000000"/>
            </w:tcBorders>
          </w:tcPr>
          <w:p w:rsidR="00267517" w:rsidRDefault="00267517" w:rsidP="0002263F">
            <w:pPr>
              <w:snapToGrid w:val="0"/>
              <w:jc w:val="center"/>
              <w:rPr>
                <w:rFonts w:ascii="Times New Roman" w:hAnsi="Times New Roman"/>
                <w:sz w:val="24"/>
              </w:rPr>
            </w:pPr>
            <w:r>
              <w:rPr>
                <w:rFonts w:ascii="Times New Roman" w:hAnsi="Times New Roman"/>
                <w:sz w:val="24"/>
              </w:rPr>
              <w:t>-</w:t>
            </w:r>
          </w:p>
        </w:tc>
      </w:tr>
    </w:tbl>
    <w:p w:rsidR="006E5BD0" w:rsidRPr="00CA4494" w:rsidRDefault="0058459D" w:rsidP="00CA4494">
      <w:pPr>
        <w:ind w:firstLine="567"/>
        <w:jc w:val="both"/>
        <w:rPr>
          <w:rFonts w:ascii="Times New Roman" w:hAnsi="Times New Roman" w:cs="Times New Roman"/>
          <w:sz w:val="24"/>
          <w:szCs w:val="24"/>
        </w:rPr>
      </w:pPr>
      <w:r w:rsidRPr="00CA4494">
        <w:rPr>
          <w:rFonts w:ascii="Times New Roman" w:hAnsi="Times New Roman" w:cs="Times New Roman"/>
          <w:sz w:val="24"/>
          <w:szCs w:val="24"/>
        </w:rPr>
        <w:t>Воспитательная работа строится с учетом индивидуальных особенностей детей, с использованием разнообразных форм и методов, в т</w:t>
      </w:r>
      <w:r w:rsidR="00CA4494">
        <w:rPr>
          <w:rFonts w:ascii="Times New Roman" w:hAnsi="Times New Roman" w:cs="Times New Roman"/>
          <w:sz w:val="24"/>
          <w:szCs w:val="24"/>
        </w:rPr>
        <w:t xml:space="preserve">есной взаимосвязи воспитателей, </w:t>
      </w:r>
      <w:r w:rsidRPr="00CA4494">
        <w:rPr>
          <w:rFonts w:ascii="Times New Roman" w:hAnsi="Times New Roman" w:cs="Times New Roman"/>
          <w:sz w:val="24"/>
          <w:szCs w:val="24"/>
        </w:rPr>
        <w:t>и родителей. Детям из неполных семей уделяется большее внимание в первые месяцы после зачисления в Детский сад.</w:t>
      </w:r>
    </w:p>
    <w:p w:rsidR="00987859" w:rsidRDefault="00987859" w:rsidP="00987859">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Результаты анализа показателей деятельности </w:t>
      </w:r>
    </w:p>
    <w:p w:rsidR="00987859" w:rsidRDefault="00987859" w:rsidP="00987859">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2.1.Система управления организации </w:t>
      </w:r>
    </w:p>
    <w:p w:rsidR="00987859" w:rsidRDefault="00987859" w:rsidP="00987859">
      <w:pPr>
        <w:autoSpaceDE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Управление МДОУ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987859" w:rsidRDefault="00987859" w:rsidP="00987859">
      <w:pPr>
        <w:spacing w:after="0" w:line="240" w:lineRule="auto"/>
        <w:rPr>
          <w:rFonts w:ascii="Times New Roman" w:hAnsi="Times New Roman"/>
          <w:spacing w:val="-2"/>
          <w:w w:val="104"/>
          <w:sz w:val="24"/>
          <w:szCs w:val="24"/>
        </w:rPr>
      </w:pPr>
      <w:r>
        <w:rPr>
          <w:rFonts w:ascii="Times New Roman" w:hAnsi="Times New Roman" w:cs="Times New Roman"/>
          <w:b/>
          <w:bCs/>
          <w:i/>
          <w:iCs/>
          <w:color w:val="000000"/>
          <w:sz w:val="24"/>
          <w:szCs w:val="24"/>
        </w:rPr>
        <w:t xml:space="preserve">Учредитель: </w:t>
      </w:r>
      <w:r>
        <w:rPr>
          <w:rFonts w:ascii="Times New Roman" w:hAnsi="Times New Roman"/>
          <w:spacing w:val="-2"/>
          <w:w w:val="104"/>
          <w:sz w:val="24"/>
          <w:szCs w:val="24"/>
        </w:rPr>
        <w:t>муниципальн</w:t>
      </w:r>
      <w:r w:rsidR="00C805D3">
        <w:rPr>
          <w:rFonts w:ascii="Times New Roman" w:hAnsi="Times New Roman"/>
          <w:spacing w:val="-2"/>
          <w:w w:val="104"/>
          <w:sz w:val="24"/>
          <w:szCs w:val="24"/>
        </w:rPr>
        <w:t xml:space="preserve">ое </w:t>
      </w:r>
      <w:r>
        <w:rPr>
          <w:rFonts w:ascii="Times New Roman" w:hAnsi="Times New Roman"/>
          <w:spacing w:val="-2"/>
          <w:w w:val="104"/>
          <w:sz w:val="24"/>
          <w:szCs w:val="24"/>
        </w:rPr>
        <w:t>образования – Милославский муниципальный район Рязанской области.</w:t>
      </w:r>
    </w:p>
    <w:p w:rsidR="00151734" w:rsidRPr="00151734" w:rsidRDefault="00151734" w:rsidP="00151734">
      <w:pPr>
        <w:shd w:val="clear" w:color="auto" w:fill="FFFFFF"/>
        <w:rPr>
          <w:rFonts w:ascii="Times New Roman" w:hAnsi="Times New Roman" w:cs="Times New Roman"/>
          <w:color w:val="000000"/>
          <w:sz w:val="24"/>
          <w:szCs w:val="24"/>
        </w:rPr>
      </w:pPr>
      <w:r w:rsidRPr="00151734">
        <w:rPr>
          <w:rFonts w:ascii="Times New Roman" w:hAnsi="Times New Roman" w:cs="Times New Roman"/>
          <w:sz w:val="24"/>
          <w:szCs w:val="24"/>
        </w:rPr>
        <w:t>Непосредственное управление деятельностью МДОУ осуществляет заведующий</w:t>
      </w:r>
      <w:r w:rsidR="00CC2F67">
        <w:rPr>
          <w:rFonts w:ascii="Times New Roman" w:hAnsi="Times New Roman" w:cs="Times New Roman"/>
          <w:sz w:val="24"/>
          <w:szCs w:val="24"/>
        </w:rPr>
        <w:t xml:space="preserve"> Попова Наталья Ивановна, </w:t>
      </w:r>
      <w:r w:rsidRPr="00151734">
        <w:rPr>
          <w:rFonts w:ascii="Times New Roman" w:hAnsi="Times New Roman" w:cs="Times New Roman"/>
          <w:color w:val="000000"/>
          <w:sz w:val="24"/>
          <w:szCs w:val="24"/>
        </w:rPr>
        <w:t xml:space="preserve">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987859" w:rsidRPr="001E4364" w:rsidRDefault="00987859" w:rsidP="00151734">
      <w:pPr>
        <w:ind w:firstLine="709"/>
        <w:jc w:val="both"/>
        <w:rPr>
          <w:rFonts w:ascii="Times New Roman" w:hAnsi="Times New Roman" w:cs="Times New Roman"/>
          <w:b/>
        </w:rPr>
      </w:pPr>
      <w:r w:rsidRPr="001E4364">
        <w:rPr>
          <w:rFonts w:ascii="Times New Roman" w:hAnsi="Times New Roman" w:cs="Times New Roman"/>
          <w:b/>
          <w:sz w:val="24"/>
          <w:szCs w:val="24"/>
        </w:rPr>
        <w:t xml:space="preserve">В МДОУ сформированы коллегиальные органы управления: </w:t>
      </w:r>
    </w:p>
    <w:p w:rsidR="00987859" w:rsidRDefault="00987859" w:rsidP="00987859">
      <w:pPr>
        <w:autoSpaceDE w:val="0"/>
        <w:spacing w:after="27"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Общее собрание работников Образовательного учреждения (далее – Общее собрание) </w:t>
      </w:r>
      <w:r>
        <w:rPr>
          <w:rFonts w:ascii="Times New Roman" w:hAnsi="Times New Roman" w:cs="Times New Roman"/>
          <w:sz w:val="24"/>
          <w:szCs w:val="24"/>
        </w:rPr>
        <w:t>—</w:t>
      </w:r>
      <w:r>
        <w:rPr>
          <w:rFonts w:ascii="Times New Roman" w:hAnsi="Times New Roman" w:cs="Times New Roman"/>
          <w:color w:val="000000"/>
          <w:sz w:val="24"/>
          <w:szCs w:val="24"/>
        </w:rPr>
        <w:t xml:space="preserve"> представляет полномочия работников МДОУ, в состав Общего собрания входят все работники МДОУ. </w:t>
      </w:r>
    </w:p>
    <w:p w:rsidR="00987859" w:rsidRDefault="00987859" w:rsidP="00987859">
      <w:pPr>
        <w:autoSpaceDE w:val="0"/>
        <w:spacing w:after="27"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Pr>
          <w:rFonts w:ascii="Times New Roman" w:hAnsi="Times New Roman" w:cs="Times New Roman"/>
          <w:b/>
          <w:bCs/>
          <w:color w:val="000000"/>
          <w:sz w:val="24"/>
          <w:szCs w:val="24"/>
        </w:rPr>
        <w:t xml:space="preserve">Педагогический совет Образовательного учреждения (далее – Педагогический совет) </w:t>
      </w:r>
      <w:r>
        <w:rPr>
          <w:rFonts w:ascii="Times New Roman" w:hAnsi="Times New Roman" w:cs="Times New Roman"/>
          <w:color w:val="000000"/>
          <w:sz w:val="24"/>
          <w:szCs w:val="24"/>
        </w:rPr>
        <w:t xml:space="preserve">—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 </w:t>
      </w:r>
    </w:p>
    <w:p w:rsidR="00987859" w:rsidRDefault="00987859" w:rsidP="0098785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Совет родителей (законных представителей) воспитанников</w:t>
      </w:r>
      <w:r>
        <w:rPr>
          <w:rFonts w:ascii="Times New Roman" w:hAnsi="Times New Roman" w:cs="Times New Roman"/>
          <w:sz w:val="24"/>
          <w:szCs w:val="24"/>
        </w:rPr>
        <w:t xml:space="preserve">—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МДОУ, развитие социального партнёрства между всеми заинтересованными сторонами образовательных отношений. </w:t>
      </w:r>
    </w:p>
    <w:p w:rsidR="00987859" w:rsidRDefault="00987859" w:rsidP="00987859">
      <w:pPr>
        <w:autoSpaceDE w:val="0"/>
        <w:spacing w:after="0" w:line="240" w:lineRule="auto"/>
        <w:jc w:val="both"/>
        <w:rPr>
          <w:rFonts w:ascii="Times New Roman" w:hAnsi="Times New Roman" w:cs="Times New Roman"/>
          <w:sz w:val="24"/>
          <w:szCs w:val="24"/>
        </w:rPr>
      </w:pPr>
    </w:p>
    <w:p w:rsidR="00987859" w:rsidRDefault="00987859" w:rsidP="00452F1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Структура, порядок формирования, срок полномочий и компетенция органов управления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принятия ими решений устанавливаются Уставом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Положением о Педагогическом совете, </w:t>
      </w:r>
      <w:r>
        <w:rPr>
          <w:rFonts w:ascii="Times New Roman" w:hAnsi="Times New Roman" w:cs="Times New Roman"/>
          <w:sz w:val="24"/>
          <w:szCs w:val="24"/>
        </w:rPr>
        <w:t xml:space="preserve">Положением о </w:t>
      </w:r>
      <w:proofErr w:type="spellStart"/>
      <w:r>
        <w:rPr>
          <w:rFonts w:ascii="Times New Roman" w:hAnsi="Times New Roman" w:cs="Times New Roman"/>
          <w:sz w:val="24"/>
          <w:szCs w:val="24"/>
        </w:rPr>
        <w:t>Cовете</w:t>
      </w:r>
      <w:proofErr w:type="spellEnd"/>
      <w:r>
        <w:rPr>
          <w:rFonts w:ascii="Times New Roman" w:hAnsi="Times New Roman" w:cs="Times New Roman"/>
          <w:sz w:val="24"/>
          <w:szCs w:val="24"/>
        </w:rPr>
        <w:t xml:space="preserve"> родителей. </w:t>
      </w:r>
    </w:p>
    <w:p w:rsidR="00987859" w:rsidRDefault="00987859" w:rsidP="00452F15">
      <w:pPr>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rsidR="00987859" w:rsidRDefault="00987859" w:rsidP="00452F15">
      <w:pPr>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 управления в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w:t>
      </w:r>
    </w:p>
    <w:p w:rsidR="00452F15" w:rsidRDefault="00CA4494" w:rsidP="00452F15">
      <w:pPr>
        <w:pStyle w:val="a5"/>
        <w:ind w:firstLine="567"/>
        <w:jc w:val="both"/>
        <w:rPr>
          <w:rFonts w:ascii="Times New Roman" w:hAnsi="Times New Roman" w:cs="Times New Roman"/>
          <w:sz w:val="24"/>
          <w:szCs w:val="24"/>
        </w:rPr>
      </w:pPr>
      <w:r w:rsidRPr="00452F15">
        <w:rPr>
          <w:rFonts w:ascii="Times New Roman" w:hAnsi="Times New Roman" w:cs="Times New Roman"/>
          <w:sz w:val="24"/>
          <w:szCs w:val="24"/>
        </w:rPr>
        <w:t xml:space="preserve">    Структура и система управления соответствуют специфике деятельности Детского сада.</w:t>
      </w:r>
    </w:p>
    <w:p w:rsidR="00452F15" w:rsidRPr="00452F15" w:rsidRDefault="00CA4494" w:rsidP="00452F15">
      <w:pPr>
        <w:pStyle w:val="a5"/>
        <w:ind w:firstLine="567"/>
        <w:jc w:val="both"/>
        <w:rPr>
          <w:rFonts w:ascii="Times New Roman" w:hAnsi="Times New Roman" w:cs="Times New Roman"/>
          <w:sz w:val="24"/>
          <w:szCs w:val="24"/>
        </w:rPr>
      </w:pPr>
      <w:r w:rsidRPr="00452F15">
        <w:rPr>
          <w:rFonts w:ascii="Times New Roman" w:hAnsi="Times New Roman" w:cs="Times New Roman"/>
          <w:sz w:val="24"/>
          <w:szCs w:val="24"/>
        </w:rPr>
        <w:t xml:space="preserve"> В 2020 году в систему управления Детским садом внедрили элементы электронного документооборота. Это упростило работу организации во время дистанционного функционирования.</w:t>
      </w:r>
    </w:p>
    <w:p w:rsidR="00CA4494" w:rsidRPr="00452F15" w:rsidRDefault="00CA4494" w:rsidP="00452F15">
      <w:pPr>
        <w:pStyle w:val="a5"/>
        <w:ind w:firstLine="567"/>
        <w:jc w:val="both"/>
        <w:rPr>
          <w:rFonts w:ascii="Times New Roman" w:hAnsi="Times New Roman" w:cs="Times New Roman"/>
          <w:sz w:val="24"/>
          <w:szCs w:val="24"/>
        </w:rPr>
      </w:pPr>
      <w:r w:rsidRPr="00452F15">
        <w:rPr>
          <w:rFonts w:ascii="Times New Roman" w:hAnsi="Times New Roman" w:cs="Times New Roman"/>
          <w:sz w:val="24"/>
          <w:szCs w:val="24"/>
        </w:rPr>
        <w:t xml:space="preserve">    По итогам 2020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CA4494" w:rsidRPr="00452F15" w:rsidRDefault="00CA4494" w:rsidP="00452F15">
      <w:pPr>
        <w:pStyle w:val="a5"/>
        <w:ind w:firstLine="567"/>
        <w:jc w:val="both"/>
        <w:rPr>
          <w:rFonts w:ascii="Times New Roman" w:hAnsi="Times New Roman" w:cs="Times New Roman"/>
          <w:color w:val="000000"/>
          <w:sz w:val="24"/>
          <w:szCs w:val="24"/>
        </w:rPr>
      </w:pPr>
    </w:p>
    <w:p w:rsidR="00151734" w:rsidRPr="00452F15" w:rsidRDefault="00151734" w:rsidP="00452F15">
      <w:pPr>
        <w:pStyle w:val="a5"/>
        <w:ind w:firstLine="567"/>
        <w:jc w:val="both"/>
        <w:rPr>
          <w:rFonts w:ascii="Times New Roman" w:hAnsi="Times New Roman" w:cs="Times New Roman"/>
          <w:b/>
          <w:sz w:val="24"/>
          <w:szCs w:val="24"/>
        </w:rPr>
      </w:pPr>
    </w:p>
    <w:p w:rsidR="00151734" w:rsidRPr="00151734" w:rsidRDefault="00151734" w:rsidP="00151734">
      <w:pPr>
        <w:ind w:firstLine="709"/>
        <w:jc w:val="center"/>
        <w:rPr>
          <w:rFonts w:ascii="Times New Roman" w:hAnsi="Times New Roman" w:cs="Times New Roman"/>
          <w:sz w:val="24"/>
          <w:szCs w:val="24"/>
        </w:rPr>
      </w:pPr>
      <w:r w:rsidRPr="00151734">
        <w:rPr>
          <w:rFonts w:ascii="Times New Roman" w:hAnsi="Times New Roman" w:cs="Times New Roman"/>
          <w:b/>
          <w:sz w:val="24"/>
          <w:szCs w:val="24"/>
        </w:rPr>
        <w:t>Организационно-правовое обеспечение деятельности образовательного учреждения</w:t>
      </w:r>
    </w:p>
    <w:p w:rsidR="00151734" w:rsidRPr="00151734" w:rsidRDefault="00CC2F67" w:rsidP="00452F1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Предназначение МДОУ «Чернавский детский сад</w:t>
      </w:r>
      <w:r w:rsidR="00151734" w:rsidRPr="00151734">
        <w:rPr>
          <w:rFonts w:ascii="Times New Roman" w:hAnsi="Times New Roman" w:cs="Times New Roman"/>
          <w:sz w:val="24"/>
          <w:szCs w:val="24"/>
        </w:rPr>
        <w:t>» определяется его местом в муниципальной системе образования: это дошкольное образовательное учреждение общеразвивающего вида с приоритетным направлением по социально-коммуникативному развитию детей, обеспечивающее право семьи на оказание ей помощи в воспитании и образовании детей дошкольного возраста. </w:t>
      </w:r>
    </w:p>
    <w:p w:rsidR="00151734" w:rsidRPr="00151734" w:rsidRDefault="00151734" w:rsidP="00452F15">
      <w:pPr>
        <w:spacing w:line="240" w:lineRule="auto"/>
        <w:ind w:firstLine="567"/>
        <w:jc w:val="both"/>
        <w:rPr>
          <w:rFonts w:ascii="Times New Roman" w:hAnsi="Times New Roman" w:cs="Times New Roman"/>
          <w:sz w:val="24"/>
          <w:szCs w:val="24"/>
        </w:rPr>
      </w:pPr>
      <w:r w:rsidRPr="00151734">
        <w:rPr>
          <w:rFonts w:ascii="Times New Roman" w:hAnsi="Times New Roman" w:cs="Times New Roman"/>
          <w:sz w:val="24"/>
          <w:szCs w:val="24"/>
        </w:rPr>
        <w:t xml:space="preserve">Все нормативные локальные акты в части содержания образования, организации образовательного процесса в учреждении имеются в наличии. </w:t>
      </w:r>
    </w:p>
    <w:p w:rsidR="00151734" w:rsidRPr="00151734" w:rsidRDefault="00151734" w:rsidP="00452F15">
      <w:pPr>
        <w:spacing w:line="240" w:lineRule="auto"/>
        <w:ind w:firstLine="567"/>
        <w:jc w:val="both"/>
        <w:rPr>
          <w:rFonts w:ascii="Times New Roman" w:hAnsi="Times New Roman" w:cs="Times New Roman"/>
          <w:sz w:val="24"/>
          <w:szCs w:val="24"/>
        </w:rPr>
      </w:pPr>
      <w:r w:rsidRPr="00151734">
        <w:rPr>
          <w:rFonts w:ascii="Times New Roman" w:hAnsi="Times New Roman" w:cs="Times New Roman"/>
          <w:sz w:val="24"/>
          <w:szCs w:val="24"/>
        </w:rPr>
        <w:t>Право на ведение образовательной деятельности, государственный статус Учреждения подтверждается следующими документами:</w:t>
      </w:r>
    </w:p>
    <w:p w:rsidR="00151734" w:rsidRPr="00151734" w:rsidRDefault="00151734" w:rsidP="00452F15">
      <w:pPr>
        <w:spacing w:line="240" w:lineRule="auto"/>
        <w:ind w:firstLine="567"/>
        <w:jc w:val="both"/>
        <w:rPr>
          <w:rFonts w:ascii="Times New Roman" w:hAnsi="Times New Roman" w:cs="Times New Roman"/>
          <w:sz w:val="24"/>
          <w:szCs w:val="24"/>
        </w:rPr>
      </w:pPr>
      <w:r w:rsidRPr="00151734">
        <w:rPr>
          <w:rFonts w:ascii="Times New Roman" w:hAnsi="Times New Roman" w:cs="Times New Roman"/>
          <w:b/>
          <w:bCs/>
          <w:sz w:val="24"/>
          <w:szCs w:val="24"/>
        </w:rPr>
        <w:t xml:space="preserve">Лицензия на образовательную деятельность </w:t>
      </w:r>
      <w:r w:rsidR="00CC2F67">
        <w:rPr>
          <w:rFonts w:ascii="Times New Roman" w:hAnsi="Times New Roman" w:cs="Times New Roman"/>
          <w:sz w:val="24"/>
          <w:szCs w:val="24"/>
        </w:rPr>
        <w:t xml:space="preserve">№ 07-1049 от </w:t>
      </w:r>
      <w:r w:rsidRPr="00151734">
        <w:rPr>
          <w:rFonts w:ascii="Times New Roman" w:hAnsi="Times New Roman" w:cs="Times New Roman"/>
          <w:sz w:val="24"/>
          <w:szCs w:val="24"/>
        </w:rPr>
        <w:t>1</w:t>
      </w:r>
      <w:r w:rsidR="00CC2F67">
        <w:rPr>
          <w:rFonts w:ascii="Times New Roman" w:hAnsi="Times New Roman" w:cs="Times New Roman"/>
          <w:sz w:val="24"/>
          <w:szCs w:val="24"/>
        </w:rPr>
        <w:t>0.05.2012</w:t>
      </w:r>
      <w:r w:rsidRPr="00151734">
        <w:rPr>
          <w:rFonts w:ascii="Times New Roman" w:hAnsi="Times New Roman" w:cs="Times New Roman"/>
          <w:sz w:val="24"/>
          <w:szCs w:val="24"/>
        </w:rPr>
        <w:t xml:space="preserve"> года, выданная Министерством образования  Рязанской области, сроком – бессрочно.</w:t>
      </w:r>
    </w:p>
    <w:p w:rsidR="00151734" w:rsidRPr="00151734" w:rsidRDefault="00151734" w:rsidP="00452F15">
      <w:pPr>
        <w:spacing w:line="240" w:lineRule="auto"/>
        <w:ind w:firstLine="567"/>
        <w:jc w:val="both"/>
        <w:rPr>
          <w:rFonts w:ascii="Times New Roman" w:hAnsi="Times New Roman" w:cs="Times New Roman"/>
          <w:sz w:val="24"/>
          <w:szCs w:val="24"/>
        </w:rPr>
      </w:pPr>
      <w:r w:rsidRPr="00151734">
        <w:rPr>
          <w:rFonts w:ascii="Times New Roman" w:hAnsi="Times New Roman" w:cs="Times New Roman"/>
          <w:bCs/>
          <w:sz w:val="24"/>
          <w:szCs w:val="24"/>
        </w:rPr>
        <w:t>Устав</w:t>
      </w:r>
      <w:r w:rsidRPr="00151734">
        <w:rPr>
          <w:rFonts w:ascii="Times New Roman" w:hAnsi="Times New Roman" w:cs="Times New Roman"/>
          <w:sz w:val="24"/>
          <w:szCs w:val="24"/>
        </w:rPr>
        <w:t xml:space="preserve"> Учреждения утвержден начальником Постановлением администрации муниципального образования – Милославский муниципальный район Рязанской области № 653 от 01.12.2015 года.</w:t>
      </w:r>
    </w:p>
    <w:p w:rsidR="00987859" w:rsidRDefault="00987859" w:rsidP="00452F15">
      <w:pPr>
        <w:autoSpaceDE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 xml:space="preserve">Структура и механизм управления </w:t>
      </w:r>
      <w:r w:rsidR="00DE4599">
        <w:rPr>
          <w:rFonts w:ascii="Times New Roman" w:hAnsi="Times New Roman" w:cs="Times New Roman"/>
          <w:color w:val="000000"/>
          <w:sz w:val="24"/>
          <w:szCs w:val="24"/>
        </w:rPr>
        <w:t>М</w:t>
      </w:r>
      <w:r>
        <w:rPr>
          <w:rFonts w:ascii="Times New Roman" w:hAnsi="Times New Roman" w:cs="Times New Roman"/>
          <w:color w:val="000000"/>
          <w:sz w:val="24"/>
          <w:szCs w:val="24"/>
        </w:rPr>
        <w:t>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Pr>
          <w:rFonts w:ascii="Times New Roman" w:hAnsi="Times New Roman" w:cs="Times New Roman"/>
          <w:b/>
          <w:bCs/>
          <w:color w:val="000000"/>
          <w:sz w:val="24"/>
          <w:szCs w:val="24"/>
        </w:rPr>
        <w:t xml:space="preserve">. </w:t>
      </w:r>
    </w:p>
    <w:p w:rsidR="00987859" w:rsidRDefault="00987859" w:rsidP="00987859">
      <w:pPr>
        <w:autoSpaceDE w:val="0"/>
        <w:spacing w:after="0" w:line="240" w:lineRule="auto"/>
        <w:jc w:val="both"/>
        <w:rPr>
          <w:rFonts w:ascii="Times New Roman" w:hAnsi="Times New Roman" w:cs="Times New Roman"/>
          <w:b/>
          <w:bCs/>
          <w:color w:val="000000"/>
          <w:sz w:val="24"/>
          <w:szCs w:val="24"/>
        </w:rPr>
      </w:pPr>
    </w:p>
    <w:p w:rsidR="001E4364" w:rsidRDefault="001E4364" w:rsidP="001E4364">
      <w:pPr>
        <w:pStyle w:val="Default"/>
        <w:jc w:val="both"/>
        <w:rPr>
          <w:b/>
          <w:bCs/>
        </w:rPr>
      </w:pPr>
      <w:r>
        <w:rPr>
          <w:b/>
          <w:bCs/>
        </w:rPr>
        <w:lastRenderedPageBreak/>
        <w:t xml:space="preserve">2. 2.Образовательная деятельность </w:t>
      </w:r>
    </w:p>
    <w:p w:rsidR="001E4364" w:rsidRDefault="00E4001C" w:rsidP="001E4364">
      <w:pPr>
        <w:autoSpaceDE w:val="0"/>
        <w:spacing w:after="0" w:line="240" w:lineRule="auto"/>
        <w:jc w:val="both"/>
        <w:rPr>
          <w:rFonts w:ascii="Times New Roman" w:hAnsi="Times New Roman" w:cs="Times New Roman"/>
          <w:color w:val="000000"/>
          <w:sz w:val="24"/>
          <w:szCs w:val="24"/>
        </w:rPr>
      </w:pPr>
      <w:r w:rsidRPr="002B19F0">
        <w:rPr>
          <w:rFonts w:ascii="Times New Roman" w:hAnsi="Times New Roman" w:cs="Times New Roman"/>
          <w:b/>
          <w:bCs/>
          <w:color w:val="000000"/>
          <w:sz w:val="24"/>
          <w:szCs w:val="24"/>
        </w:rPr>
        <w:t>2</w:t>
      </w:r>
      <w:r w:rsidR="001E4364">
        <w:rPr>
          <w:rFonts w:ascii="Times New Roman" w:hAnsi="Times New Roman" w:cs="Times New Roman"/>
          <w:b/>
          <w:bCs/>
          <w:color w:val="000000"/>
          <w:sz w:val="24"/>
          <w:szCs w:val="24"/>
        </w:rPr>
        <w:t xml:space="preserve">.2.1. Содержание образовательной деятельности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с 2014 </w:t>
      </w:r>
      <w:r w:rsidR="00452F15">
        <w:rPr>
          <w:rFonts w:ascii="Times New Roman" w:hAnsi="Times New Roman" w:cs="Times New Roman"/>
          <w:color w:val="000000"/>
          <w:sz w:val="24"/>
          <w:szCs w:val="24"/>
        </w:rPr>
        <w:t>по 2021</w:t>
      </w:r>
      <w:r>
        <w:rPr>
          <w:rFonts w:ascii="Times New Roman" w:hAnsi="Times New Roman" w:cs="Times New Roman"/>
          <w:color w:val="000000"/>
          <w:sz w:val="24"/>
          <w:szCs w:val="24"/>
        </w:rPr>
        <w:t xml:space="preserve"> годы – это период создания условий для обеспечения введения ФГОС в дошкольном учреждении. С этой целью в детском саду было проведено ряд мероприятий, которые реализуются в соответствии со сроками, указанными в плане действий по обеспечению введения ФГОС.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создана рабочая группа по введению ФГОС; </w:t>
      </w:r>
    </w:p>
    <w:p w:rsidR="001E4364" w:rsidRDefault="001E4364" w:rsidP="001E4364">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принято Положение о рабочей группе;</w:t>
      </w:r>
    </w:p>
    <w:p w:rsidR="001E4364" w:rsidRDefault="00452F15"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с 2014 по 2021</w:t>
      </w:r>
      <w:r w:rsidR="001E4364">
        <w:rPr>
          <w:rFonts w:ascii="Times New Roman" w:hAnsi="Times New Roman" w:cs="Times New Roman"/>
          <w:color w:val="000000"/>
          <w:sz w:val="24"/>
          <w:szCs w:val="24"/>
        </w:rPr>
        <w:t xml:space="preserve"> годы ведется работа по созданию системы методической работы, обеспечивающей сопровождение введения ФГОС;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осуществляется работа по приведение локальных актов в соответствии с ФГОС;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корректируется план повышения квалификации педагогов </w:t>
      </w:r>
      <w:r w:rsidR="00833E0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spellStart"/>
      <w:r>
        <w:rPr>
          <w:rFonts w:ascii="Times New Roman" w:hAnsi="Times New Roman" w:cs="Times New Roman"/>
          <w:color w:val="000000"/>
          <w:sz w:val="24"/>
          <w:szCs w:val="24"/>
        </w:rPr>
        <w:t>вебинарах</w:t>
      </w:r>
      <w:proofErr w:type="spellEnd"/>
      <w:r>
        <w:rPr>
          <w:rFonts w:ascii="Times New Roman" w:hAnsi="Times New Roman" w:cs="Times New Roman"/>
          <w:color w:val="000000"/>
          <w:sz w:val="24"/>
          <w:szCs w:val="24"/>
        </w:rPr>
        <w:t xml:space="preserve">, семинарах, </w:t>
      </w:r>
      <w:proofErr w:type="spellStart"/>
      <w:r w:rsidR="00833E0F">
        <w:rPr>
          <w:rFonts w:ascii="Times New Roman" w:hAnsi="Times New Roman" w:cs="Times New Roman"/>
          <w:color w:val="000000"/>
          <w:sz w:val="24"/>
          <w:szCs w:val="24"/>
        </w:rPr>
        <w:t>масте</w:t>
      </w:r>
      <w:proofErr w:type="spellEnd"/>
      <w:r w:rsidR="00833E0F">
        <w:rPr>
          <w:rFonts w:ascii="Times New Roman" w:hAnsi="Times New Roman" w:cs="Times New Roman"/>
          <w:color w:val="000000"/>
          <w:sz w:val="24"/>
          <w:szCs w:val="24"/>
        </w:rPr>
        <w:t>-классах</w:t>
      </w:r>
      <w:r>
        <w:rPr>
          <w:rFonts w:ascii="Times New Roman" w:hAnsi="Times New Roman" w:cs="Times New Roman"/>
          <w:color w:val="000000"/>
          <w:sz w:val="24"/>
          <w:szCs w:val="24"/>
        </w:rPr>
        <w:t xml:space="preserve">, курсах и др.). </w:t>
      </w:r>
    </w:p>
    <w:p w:rsidR="001E4364" w:rsidRDefault="001E4364" w:rsidP="0054567F">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деятельность в </w:t>
      </w:r>
      <w:r w:rsidR="00833E0F">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строится в соответствии с нормативно – правовыми документами. В дошкольном образовательном учреждении разработана и принята на заседании </w:t>
      </w:r>
      <w:r w:rsidR="00CC2F67">
        <w:rPr>
          <w:rFonts w:ascii="Times New Roman" w:hAnsi="Times New Roman" w:cs="Times New Roman"/>
          <w:sz w:val="24"/>
          <w:szCs w:val="24"/>
        </w:rPr>
        <w:t>Педа</w:t>
      </w:r>
      <w:r w:rsidR="000A77F3">
        <w:rPr>
          <w:rFonts w:ascii="Times New Roman" w:hAnsi="Times New Roman" w:cs="Times New Roman"/>
          <w:sz w:val="24"/>
          <w:szCs w:val="24"/>
        </w:rPr>
        <w:t>гогического совета от 23.08.2020</w:t>
      </w:r>
      <w:r w:rsidR="00CC2F67">
        <w:rPr>
          <w:rFonts w:ascii="Times New Roman" w:hAnsi="Times New Roman" w:cs="Times New Roman"/>
          <w:sz w:val="24"/>
          <w:szCs w:val="24"/>
        </w:rPr>
        <w:t xml:space="preserve"> г.</w:t>
      </w:r>
      <w:r w:rsidRPr="009F3A7B">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Образовательная программа дошкольного образования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1E4364" w:rsidRDefault="001E4364" w:rsidP="0054567F">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48445A" w:rsidRPr="0048445A" w:rsidRDefault="001E4364" w:rsidP="0054567F">
      <w:pPr>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Программа составлена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r w:rsidR="001D085E">
        <w:rPr>
          <w:rFonts w:ascii="Times New Roman" w:hAnsi="Times New Roman" w:cs="Times New Roman"/>
          <w:color w:val="000000"/>
          <w:sz w:val="24"/>
          <w:szCs w:val="24"/>
        </w:rPr>
        <w:br/>
      </w:r>
      <w:r w:rsidR="0048445A" w:rsidRPr="0048445A">
        <w:rPr>
          <w:rFonts w:ascii="Times New Roman" w:hAnsi="Times New Roman" w:cs="Times New Roman"/>
          <w:sz w:val="24"/>
          <w:szCs w:val="24"/>
        </w:rPr>
        <w:t xml:space="preserve">        Приоритетным  нап</w:t>
      </w:r>
      <w:r w:rsidR="00310382">
        <w:rPr>
          <w:rFonts w:ascii="Times New Roman" w:hAnsi="Times New Roman" w:cs="Times New Roman"/>
          <w:sz w:val="24"/>
          <w:szCs w:val="24"/>
        </w:rPr>
        <w:t>равлением  деятельности  МДОУ «Чернавский детский сад</w:t>
      </w:r>
      <w:r w:rsidR="0048445A" w:rsidRPr="0048445A">
        <w:rPr>
          <w:rFonts w:ascii="Times New Roman" w:hAnsi="Times New Roman" w:cs="Times New Roman"/>
          <w:sz w:val="24"/>
          <w:szCs w:val="24"/>
        </w:rPr>
        <w:t>», является  осуществление  социально-коммуникативного,  познавательного, речевого,  художественно-эстетического  и  физического  развития воспитанников:</w:t>
      </w:r>
    </w:p>
    <w:p w:rsidR="00354331" w:rsidRPr="00354331" w:rsidRDefault="0048445A" w:rsidP="00C805D3">
      <w:pPr>
        <w:spacing w:line="240" w:lineRule="auto"/>
        <w:rPr>
          <w:rFonts w:ascii="Times New Roman" w:hAnsi="Times New Roman" w:cs="Times New Roman"/>
          <w:sz w:val="24"/>
          <w:szCs w:val="24"/>
        </w:rPr>
      </w:pPr>
      <w:r w:rsidRPr="0048445A">
        <w:rPr>
          <w:rFonts w:ascii="Times New Roman" w:hAnsi="Times New Roman" w:cs="Times New Roman"/>
          <w:sz w:val="24"/>
          <w:szCs w:val="24"/>
        </w:rPr>
        <w:t xml:space="preserve">-   Освоение  воспитанниками  МДОУ  примерной  основной  образовательной программы дошкольного образования «От рождения до школы» по ред. Н.Е. </w:t>
      </w:r>
      <w:proofErr w:type="spellStart"/>
      <w:r w:rsidRPr="0048445A">
        <w:rPr>
          <w:rFonts w:ascii="Times New Roman" w:hAnsi="Times New Roman" w:cs="Times New Roman"/>
          <w:sz w:val="24"/>
          <w:szCs w:val="24"/>
        </w:rPr>
        <w:t>Вераксы</w:t>
      </w:r>
      <w:proofErr w:type="spellEnd"/>
      <w:r w:rsidRPr="0048445A">
        <w:rPr>
          <w:rFonts w:ascii="Times New Roman" w:hAnsi="Times New Roman" w:cs="Times New Roman"/>
          <w:sz w:val="24"/>
          <w:szCs w:val="24"/>
        </w:rPr>
        <w:t xml:space="preserve">, </w:t>
      </w:r>
      <w:r w:rsidR="00C805D3">
        <w:rPr>
          <w:rFonts w:ascii="Times New Roman" w:hAnsi="Times New Roman" w:cs="Times New Roman"/>
          <w:sz w:val="24"/>
          <w:szCs w:val="24"/>
        </w:rPr>
        <w:t xml:space="preserve">                               </w:t>
      </w:r>
      <w:r w:rsidRPr="0048445A">
        <w:rPr>
          <w:rFonts w:ascii="Times New Roman" w:hAnsi="Times New Roman" w:cs="Times New Roman"/>
          <w:sz w:val="24"/>
          <w:szCs w:val="24"/>
        </w:rPr>
        <w:t>Т.С.</w:t>
      </w:r>
      <w:r w:rsidR="00C805D3">
        <w:rPr>
          <w:rFonts w:ascii="Times New Roman" w:hAnsi="Times New Roman" w:cs="Times New Roman"/>
          <w:sz w:val="24"/>
          <w:szCs w:val="24"/>
        </w:rPr>
        <w:t xml:space="preserve"> </w:t>
      </w:r>
      <w:r w:rsidRPr="0048445A">
        <w:rPr>
          <w:rFonts w:ascii="Times New Roman" w:hAnsi="Times New Roman" w:cs="Times New Roman"/>
          <w:sz w:val="24"/>
          <w:szCs w:val="24"/>
        </w:rPr>
        <w:t>Комаровой, М.А. Васильевой.</w:t>
      </w:r>
      <w:r w:rsidRPr="0048445A">
        <w:rPr>
          <w:rFonts w:ascii="Times New Roman" w:hAnsi="Times New Roman" w:cs="Times New Roman"/>
          <w:sz w:val="24"/>
          <w:szCs w:val="24"/>
        </w:rPr>
        <w:br/>
      </w:r>
      <w:r w:rsidR="009F3A7B" w:rsidRPr="00354331">
        <w:rPr>
          <w:rFonts w:ascii="Times New Roman" w:hAnsi="Times New Roman" w:cs="Times New Roman"/>
          <w:sz w:val="24"/>
          <w:szCs w:val="24"/>
        </w:rPr>
        <w:t>—  И.А.</w:t>
      </w:r>
      <w:r w:rsidR="00C805D3">
        <w:rPr>
          <w:rFonts w:ascii="Times New Roman" w:hAnsi="Times New Roman" w:cs="Times New Roman"/>
          <w:sz w:val="24"/>
          <w:szCs w:val="24"/>
        </w:rPr>
        <w:t xml:space="preserve"> </w:t>
      </w:r>
      <w:r w:rsidR="009F3A7B" w:rsidRPr="00354331">
        <w:rPr>
          <w:rFonts w:ascii="Times New Roman" w:hAnsi="Times New Roman" w:cs="Times New Roman"/>
          <w:sz w:val="24"/>
          <w:szCs w:val="24"/>
        </w:rPr>
        <w:t>Лыкова. Программа художественного воспитания, обучения и развития детей 2-7 лет «Цветные ладошки»;</w:t>
      </w:r>
    </w:p>
    <w:p w:rsidR="009F3A7B" w:rsidRPr="00354331" w:rsidRDefault="00354331" w:rsidP="00354331">
      <w:pPr>
        <w:pStyle w:val="a5"/>
        <w:rPr>
          <w:rFonts w:ascii="Times New Roman" w:hAnsi="Times New Roman" w:cs="Times New Roman"/>
          <w:sz w:val="24"/>
          <w:szCs w:val="24"/>
        </w:rPr>
      </w:pPr>
      <w:r w:rsidRPr="00354331">
        <w:rPr>
          <w:rFonts w:ascii="Times New Roman" w:hAnsi="Times New Roman" w:cs="Times New Roman"/>
          <w:sz w:val="24"/>
          <w:szCs w:val="24"/>
        </w:rPr>
        <w:t xml:space="preserve">- и.А.Лыкова «Художественный труд в детском саду». </w:t>
      </w:r>
      <w:proofErr w:type="spellStart"/>
      <w:r w:rsidRPr="00354331">
        <w:rPr>
          <w:rFonts w:ascii="Times New Roman" w:hAnsi="Times New Roman" w:cs="Times New Roman"/>
          <w:sz w:val="24"/>
          <w:szCs w:val="24"/>
        </w:rPr>
        <w:t>Учебно</w:t>
      </w:r>
      <w:proofErr w:type="spellEnd"/>
      <w:r w:rsidR="00C805D3">
        <w:rPr>
          <w:rFonts w:ascii="Times New Roman" w:hAnsi="Times New Roman" w:cs="Times New Roman"/>
          <w:sz w:val="24"/>
          <w:szCs w:val="24"/>
        </w:rPr>
        <w:t xml:space="preserve"> </w:t>
      </w:r>
      <w:r w:rsidRPr="00354331">
        <w:rPr>
          <w:rFonts w:ascii="Times New Roman" w:hAnsi="Times New Roman" w:cs="Times New Roman"/>
          <w:sz w:val="24"/>
          <w:szCs w:val="24"/>
        </w:rPr>
        <w:t>–</w:t>
      </w:r>
      <w:r w:rsidR="00C805D3">
        <w:rPr>
          <w:rFonts w:ascii="Times New Roman" w:hAnsi="Times New Roman" w:cs="Times New Roman"/>
          <w:sz w:val="24"/>
          <w:szCs w:val="24"/>
        </w:rPr>
        <w:t xml:space="preserve"> м</w:t>
      </w:r>
      <w:r w:rsidRPr="00354331">
        <w:rPr>
          <w:rFonts w:ascii="Times New Roman" w:hAnsi="Times New Roman" w:cs="Times New Roman"/>
          <w:sz w:val="24"/>
          <w:szCs w:val="24"/>
        </w:rPr>
        <w:t>етодическое пособие;</w:t>
      </w:r>
      <w:r w:rsidR="008E414B" w:rsidRPr="00354331">
        <w:rPr>
          <w:rFonts w:ascii="Times New Roman" w:hAnsi="Times New Roman" w:cs="Times New Roman"/>
          <w:sz w:val="24"/>
          <w:szCs w:val="24"/>
        </w:rPr>
        <w:br/>
        <w:t xml:space="preserve">- </w:t>
      </w:r>
      <w:r w:rsidR="009F3A7B" w:rsidRPr="00354331">
        <w:rPr>
          <w:rFonts w:ascii="Times New Roman" w:hAnsi="Times New Roman" w:cs="Times New Roman"/>
          <w:sz w:val="24"/>
          <w:szCs w:val="24"/>
        </w:rPr>
        <w:t xml:space="preserve">А. И. Буренина . </w:t>
      </w:r>
      <w:r w:rsidR="008E414B" w:rsidRPr="00354331">
        <w:rPr>
          <w:rFonts w:ascii="Times New Roman" w:hAnsi="Times New Roman" w:cs="Times New Roman"/>
          <w:sz w:val="24"/>
          <w:szCs w:val="24"/>
        </w:rPr>
        <w:t>Программа по ритмической пластике для детей дошкольног</w:t>
      </w:r>
      <w:r w:rsidR="009F3A7B" w:rsidRPr="00354331">
        <w:rPr>
          <w:rFonts w:ascii="Times New Roman" w:hAnsi="Times New Roman" w:cs="Times New Roman"/>
          <w:sz w:val="24"/>
          <w:szCs w:val="24"/>
        </w:rPr>
        <w:t>о и младшего школьного возраста;</w:t>
      </w:r>
      <w:r w:rsidR="00CB43C2" w:rsidRPr="00354331">
        <w:rPr>
          <w:rFonts w:ascii="Times New Roman" w:hAnsi="Times New Roman" w:cs="Times New Roman"/>
          <w:sz w:val="24"/>
          <w:szCs w:val="24"/>
        </w:rPr>
        <w:br/>
        <w:t xml:space="preserve">-  </w:t>
      </w:r>
      <w:r w:rsidR="009F3A7B" w:rsidRPr="00354331">
        <w:rPr>
          <w:rFonts w:ascii="Times New Roman" w:hAnsi="Times New Roman" w:cs="Times New Roman"/>
          <w:sz w:val="24"/>
          <w:szCs w:val="24"/>
        </w:rPr>
        <w:t xml:space="preserve">О. П. </w:t>
      </w:r>
      <w:proofErr w:type="spellStart"/>
      <w:r w:rsidR="009F3A7B" w:rsidRPr="00354331">
        <w:rPr>
          <w:rFonts w:ascii="Times New Roman" w:hAnsi="Times New Roman" w:cs="Times New Roman"/>
          <w:sz w:val="24"/>
          <w:szCs w:val="24"/>
        </w:rPr>
        <w:t>Радынова</w:t>
      </w:r>
      <w:proofErr w:type="spellEnd"/>
      <w:r w:rsidR="009F3A7B" w:rsidRPr="00354331">
        <w:rPr>
          <w:rFonts w:ascii="Times New Roman" w:hAnsi="Times New Roman" w:cs="Times New Roman"/>
          <w:sz w:val="24"/>
          <w:szCs w:val="24"/>
        </w:rPr>
        <w:t xml:space="preserve">. </w:t>
      </w:r>
      <w:r w:rsidRPr="00354331">
        <w:rPr>
          <w:rFonts w:ascii="Times New Roman" w:hAnsi="Times New Roman" w:cs="Times New Roman"/>
          <w:sz w:val="24"/>
          <w:szCs w:val="24"/>
        </w:rPr>
        <w:t>Программа «</w:t>
      </w:r>
      <w:r w:rsidR="008E414B" w:rsidRPr="00354331">
        <w:rPr>
          <w:rFonts w:ascii="Times New Roman" w:hAnsi="Times New Roman" w:cs="Times New Roman"/>
          <w:sz w:val="24"/>
          <w:szCs w:val="24"/>
        </w:rPr>
        <w:t>Музык</w:t>
      </w:r>
      <w:r w:rsidR="009F3A7B" w:rsidRPr="00354331">
        <w:rPr>
          <w:rFonts w:ascii="Times New Roman" w:hAnsi="Times New Roman" w:cs="Times New Roman"/>
          <w:sz w:val="24"/>
          <w:szCs w:val="24"/>
        </w:rPr>
        <w:t>альные шедевры</w:t>
      </w:r>
      <w:r w:rsidRPr="00354331">
        <w:rPr>
          <w:rFonts w:ascii="Times New Roman" w:hAnsi="Times New Roman" w:cs="Times New Roman"/>
          <w:sz w:val="24"/>
          <w:szCs w:val="24"/>
        </w:rPr>
        <w:t>»</w:t>
      </w:r>
      <w:r w:rsidR="009F3A7B" w:rsidRPr="00354331">
        <w:rPr>
          <w:rFonts w:ascii="Times New Roman" w:hAnsi="Times New Roman" w:cs="Times New Roman"/>
          <w:sz w:val="24"/>
          <w:szCs w:val="24"/>
        </w:rPr>
        <w:t>;</w:t>
      </w:r>
    </w:p>
    <w:p w:rsidR="0071478F" w:rsidRPr="00354331"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t>- Е.В.</w:t>
      </w:r>
      <w:r w:rsidR="00C805D3">
        <w:rPr>
          <w:rFonts w:ascii="Times New Roman" w:hAnsi="Times New Roman" w:cs="Times New Roman"/>
          <w:sz w:val="24"/>
          <w:szCs w:val="24"/>
        </w:rPr>
        <w:t xml:space="preserve"> </w:t>
      </w:r>
      <w:r w:rsidRPr="00354331">
        <w:rPr>
          <w:rFonts w:ascii="Times New Roman" w:hAnsi="Times New Roman" w:cs="Times New Roman"/>
          <w:sz w:val="24"/>
          <w:szCs w:val="24"/>
        </w:rPr>
        <w:t xml:space="preserve">Колесникова. </w:t>
      </w:r>
      <w:r w:rsidR="00354331" w:rsidRPr="00354331">
        <w:rPr>
          <w:rFonts w:ascii="Times New Roman" w:hAnsi="Times New Roman" w:cs="Times New Roman"/>
          <w:sz w:val="24"/>
          <w:szCs w:val="24"/>
        </w:rPr>
        <w:t>Программа «Математические ступеньки»;</w:t>
      </w:r>
    </w:p>
    <w:p w:rsidR="0071478F" w:rsidRDefault="0071478F" w:rsidP="00354331">
      <w:pPr>
        <w:pStyle w:val="a5"/>
        <w:rPr>
          <w:rFonts w:ascii="Times New Roman" w:hAnsi="Times New Roman" w:cs="Times New Roman"/>
          <w:sz w:val="24"/>
          <w:szCs w:val="24"/>
        </w:rPr>
      </w:pPr>
      <w:r w:rsidRPr="00354331">
        <w:rPr>
          <w:rFonts w:ascii="Times New Roman" w:hAnsi="Times New Roman" w:cs="Times New Roman"/>
          <w:sz w:val="24"/>
          <w:szCs w:val="24"/>
        </w:rPr>
        <w:lastRenderedPageBreak/>
        <w:t>- О.С.Ушакова. Программа развития речи детей дошкольного возраста в детском саду;</w:t>
      </w:r>
    </w:p>
    <w:p w:rsidR="00310382" w:rsidRPr="00354331" w:rsidRDefault="00310382" w:rsidP="00354331">
      <w:pPr>
        <w:pStyle w:val="a5"/>
        <w:rPr>
          <w:rFonts w:ascii="Times New Roman" w:hAnsi="Times New Roman" w:cs="Times New Roman"/>
          <w:sz w:val="24"/>
          <w:szCs w:val="24"/>
        </w:rPr>
      </w:pPr>
    </w:p>
    <w:p w:rsidR="00354331" w:rsidRPr="00310382" w:rsidRDefault="008E414B" w:rsidP="00354331">
      <w:pPr>
        <w:pStyle w:val="a5"/>
      </w:pPr>
      <w:r w:rsidRPr="00354331">
        <w:rPr>
          <w:rFonts w:ascii="Times New Roman" w:hAnsi="Times New Roman" w:cs="Times New Roman"/>
          <w:sz w:val="24"/>
          <w:szCs w:val="24"/>
        </w:rPr>
        <w:t>Педагогические технологии:</w:t>
      </w:r>
      <w:r w:rsidR="005A697F">
        <w:br/>
      </w:r>
      <w:r w:rsidR="00354331" w:rsidRPr="00354331">
        <w:rPr>
          <w:rFonts w:ascii="Times New Roman" w:hAnsi="Times New Roman" w:cs="Times New Roman"/>
          <w:sz w:val="24"/>
          <w:szCs w:val="24"/>
        </w:rPr>
        <w:t>- проблемный метод обучения</w:t>
      </w:r>
      <w:r w:rsidR="00354331" w:rsidRPr="00354331">
        <w:rPr>
          <w:rFonts w:ascii="Times New Roman" w:hAnsi="Times New Roman" w:cs="Times New Roman"/>
          <w:sz w:val="24"/>
          <w:szCs w:val="24"/>
        </w:rPr>
        <w:br/>
        <w:t>- информационно-коммуникационные технологии</w:t>
      </w:r>
    </w:p>
    <w:p w:rsidR="00354331" w:rsidRPr="00310382" w:rsidRDefault="00354331" w:rsidP="00354331">
      <w:pPr>
        <w:pStyle w:val="a5"/>
        <w:rPr>
          <w:rFonts w:ascii="Times New Roman" w:hAnsi="Times New Roman" w:cs="Times New Roman"/>
          <w:sz w:val="24"/>
          <w:szCs w:val="24"/>
        </w:rPr>
      </w:pPr>
      <w:r w:rsidRPr="00310382">
        <w:rPr>
          <w:rFonts w:ascii="Times New Roman" w:hAnsi="Times New Roman" w:cs="Times New Roman"/>
          <w:sz w:val="24"/>
          <w:szCs w:val="24"/>
        </w:rPr>
        <w:t>- здоровье сберегающие технологии</w:t>
      </w:r>
    </w:p>
    <w:p w:rsidR="00354331" w:rsidRPr="00310382" w:rsidRDefault="00354331" w:rsidP="00354331">
      <w:pPr>
        <w:pStyle w:val="a5"/>
        <w:rPr>
          <w:rFonts w:ascii="Times New Roman" w:hAnsi="Times New Roman" w:cs="Times New Roman"/>
          <w:sz w:val="24"/>
          <w:szCs w:val="24"/>
        </w:rPr>
      </w:pPr>
      <w:r w:rsidRPr="00310382">
        <w:rPr>
          <w:rFonts w:ascii="Times New Roman" w:hAnsi="Times New Roman" w:cs="Times New Roman"/>
          <w:sz w:val="24"/>
          <w:szCs w:val="24"/>
        </w:rPr>
        <w:t>- технология</w:t>
      </w:r>
      <w:r w:rsidRPr="00310382">
        <w:rPr>
          <w:rFonts w:ascii="Times New Roman" w:eastAsia="Times New Roman" w:hAnsi="Times New Roman" w:cs="Times New Roman"/>
          <w:sz w:val="24"/>
          <w:szCs w:val="24"/>
          <w:lang w:eastAsia="ru-RU"/>
        </w:rPr>
        <w:t xml:space="preserve"> проектной деятельности</w:t>
      </w:r>
    </w:p>
    <w:p w:rsidR="00354331" w:rsidRPr="00310382" w:rsidRDefault="00354331" w:rsidP="00354331">
      <w:pPr>
        <w:pStyle w:val="a5"/>
        <w:rPr>
          <w:rFonts w:ascii="Times New Roman" w:eastAsia="Times New Roman" w:hAnsi="Times New Roman" w:cs="Times New Roman"/>
          <w:sz w:val="24"/>
          <w:szCs w:val="24"/>
          <w:lang w:eastAsia="ru-RU"/>
        </w:rPr>
      </w:pPr>
      <w:r w:rsidRPr="00310382">
        <w:rPr>
          <w:rFonts w:ascii="Times New Roman" w:eastAsia="Times New Roman" w:hAnsi="Times New Roman" w:cs="Times New Roman"/>
          <w:sz w:val="24"/>
          <w:szCs w:val="24"/>
          <w:lang w:eastAsia="ru-RU"/>
        </w:rPr>
        <w:t xml:space="preserve">- технология исследовательской деятельности        </w:t>
      </w:r>
    </w:p>
    <w:p w:rsidR="00354331" w:rsidRPr="00310382" w:rsidRDefault="00354331" w:rsidP="00354331">
      <w:pPr>
        <w:pStyle w:val="a5"/>
        <w:rPr>
          <w:rFonts w:ascii="Times New Roman" w:eastAsia="Times New Roman" w:hAnsi="Times New Roman" w:cs="Times New Roman"/>
          <w:sz w:val="24"/>
          <w:szCs w:val="24"/>
          <w:lang w:eastAsia="ru-RU"/>
        </w:rPr>
      </w:pPr>
      <w:r w:rsidRPr="00310382">
        <w:rPr>
          <w:rFonts w:ascii="Times New Roman" w:eastAsia="Times New Roman" w:hAnsi="Times New Roman" w:cs="Times New Roman"/>
          <w:sz w:val="24"/>
          <w:szCs w:val="24"/>
          <w:lang w:eastAsia="ru-RU"/>
        </w:rPr>
        <w:t>- личностно-ориентированные технологии</w:t>
      </w:r>
    </w:p>
    <w:p w:rsidR="008E414B" w:rsidRPr="00310382" w:rsidRDefault="00354331" w:rsidP="00354331">
      <w:pPr>
        <w:pStyle w:val="a5"/>
        <w:rPr>
          <w:rFonts w:ascii="Times New Roman" w:hAnsi="Times New Roman" w:cs="Times New Roman"/>
          <w:sz w:val="24"/>
          <w:szCs w:val="24"/>
        </w:rPr>
      </w:pPr>
      <w:r w:rsidRPr="00310382">
        <w:rPr>
          <w:rFonts w:ascii="Times New Roman" w:eastAsia="Times New Roman" w:hAnsi="Times New Roman" w:cs="Times New Roman"/>
          <w:sz w:val="24"/>
          <w:szCs w:val="24"/>
          <w:lang w:eastAsia="ru-RU"/>
        </w:rPr>
        <w:t>- игровые технологии</w:t>
      </w:r>
      <w:r w:rsidR="008E414B" w:rsidRPr="00310382">
        <w:rPr>
          <w:rFonts w:ascii="Times New Roman" w:hAnsi="Times New Roman" w:cs="Times New Roman"/>
          <w:sz w:val="24"/>
          <w:szCs w:val="24"/>
        </w:rPr>
        <w:t>.</w:t>
      </w:r>
    </w:p>
    <w:p w:rsidR="00354331" w:rsidRPr="00354331" w:rsidRDefault="00354331" w:rsidP="00354331">
      <w:pPr>
        <w:pStyle w:val="a5"/>
        <w:rPr>
          <w:rFonts w:ascii="Times New Roman" w:eastAsia="Times New Roman" w:hAnsi="Times New Roman" w:cs="Times New Roman"/>
          <w:color w:val="373737"/>
          <w:sz w:val="24"/>
          <w:szCs w:val="24"/>
          <w:lang w:eastAsia="ru-RU"/>
        </w:rPr>
      </w:pP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 xml:space="preserve">Особенности осуществления образовательного процесса </w:t>
      </w: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1.  Участники  образовательной  деятельности:  дети,  родители  (законные представители), педагогические работники МДОУ.</w:t>
      </w: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2.  Образовательная деятельность  в МДОУ осуществляется  на русском языке.</w:t>
      </w:r>
    </w:p>
    <w:p w:rsidR="0048445A" w:rsidRPr="0048445A" w:rsidRDefault="0048445A" w:rsidP="0048445A">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 xml:space="preserve">3.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1E4364" w:rsidRPr="009C79A1" w:rsidRDefault="0048445A" w:rsidP="009C79A1">
      <w:pPr>
        <w:spacing w:line="240" w:lineRule="auto"/>
        <w:jc w:val="both"/>
        <w:rPr>
          <w:rFonts w:ascii="Times New Roman" w:hAnsi="Times New Roman" w:cs="Times New Roman"/>
          <w:sz w:val="24"/>
          <w:szCs w:val="24"/>
        </w:rPr>
      </w:pPr>
      <w:r w:rsidRPr="0048445A">
        <w:rPr>
          <w:rFonts w:ascii="Times New Roman" w:hAnsi="Times New Roman" w:cs="Times New Roman"/>
          <w:sz w:val="24"/>
          <w:szCs w:val="24"/>
        </w:rPr>
        <w:t>4.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Отношения с социальными учреждениями </w:t>
      </w:r>
      <w:r>
        <w:rPr>
          <w:rFonts w:ascii="Times New Roman" w:hAnsi="Times New Roman" w:cs="Times New Roman"/>
          <w:color w:val="000000"/>
          <w:sz w:val="24"/>
          <w:szCs w:val="24"/>
        </w:rPr>
        <w:t xml:space="preserve">Дошкольное образовательное учреждение поддерживает прочные </w:t>
      </w:r>
      <w:r>
        <w:rPr>
          <w:rFonts w:ascii="Times New Roman" w:hAnsi="Times New Roman" w:cs="Times New Roman"/>
          <w:b/>
          <w:bCs/>
          <w:color w:val="000000"/>
          <w:sz w:val="24"/>
          <w:szCs w:val="24"/>
        </w:rPr>
        <w:t xml:space="preserve">отношения с социальными учреждениями: </w:t>
      </w:r>
    </w:p>
    <w:p w:rsidR="0048445A"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05D3" w:rsidRPr="00C805D3">
        <w:rPr>
          <w:rFonts w:ascii="Times New Roman" w:hAnsi="Times New Roman" w:cs="Times New Roman"/>
          <w:color w:val="000000"/>
          <w:sz w:val="24"/>
          <w:szCs w:val="24"/>
        </w:rPr>
        <w:t>МОУ «Чернавская школа»</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45A">
        <w:rPr>
          <w:rFonts w:ascii="Times New Roman" w:hAnsi="Times New Roman" w:cs="Times New Roman"/>
          <w:color w:val="000000"/>
          <w:sz w:val="24"/>
          <w:szCs w:val="24"/>
        </w:rPr>
        <w:t>Домом культуры</w:t>
      </w:r>
    </w:p>
    <w:p w:rsidR="001E4364" w:rsidRDefault="001E4364" w:rsidP="001E436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10382">
        <w:rPr>
          <w:rFonts w:ascii="Times New Roman" w:hAnsi="Times New Roman" w:cs="Times New Roman"/>
          <w:color w:val="000000"/>
          <w:sz w:val="24"/>
          <w:szCs w:val="24"/>
        </w:rPr>
        <w:t xml:space="preserve">Детской </w:t>
      </w:r>
      <w:r w:rsidR="0048445A">
        <w:rPr>
          <w:rFonts w:ascii="Times New Roman" w:hAnsi="Times New Roman" w:cs="Times New Roman"/>
          <w:color w:val="000000"/>
          <w:sz w:val="24"/>
          <w:szCs w:val="24"/>
        </w:rPr>
        <w:t xml:space="preserve"> библиотекой</w:t>
      </w:r>
    </w:p>
    <w:p w:rsidR="009C79A1" w:rsidRPr="00310382" w:rsidRDefault="001E4364" w:rsidP="00310382">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45A">
        <w:rPr>
          <w:rFonts w:ascii="Times New Roman" w:hAnsi="Times New Roman" w:cs="Times New Roman"/>
          <w:color w:val="000000"/>
          <w:sz w:val="24"/>
          <w:szCs w:val="24"/>
        </w:rPr>
        <w:t>М</w:t>
      </w:r>
      <w:r w:rsidR="001A3741">
        <w:rPr>
          <w:rFonts w:ascii="Times New Roman" w:hAnsi="Times New Roman" w:cs="Times New Roman"/>
          <w:color w:val="000000"/>
          <w:sz w:val="24"/>
          <w:szCs w:val="24"/>
        </w:rPr>
        <w:t xml:space="preserve">ДОУ «Детский сад №1», </w:t>
      </w:r>
      <w:r w:rsidR="00310382">
        <w:rPr>
          <w:rFonts w:ascii="Times New Roman" w:hAnsi="Times New Roman" w:cs="Times New Roman"/>
          <w:color w:val="000000"/>
          <w:sz w:val="24"/>
          <w:szCs w:val="24"/>
        </w:rPr>
        <w:t>МДОУ «Детский сад №2»</w:t>
      </w:r>
      <w:r>
        <w:rPr>
          <w:rFonts w:ascii="Times New Roman" w:hAnsi="Times New Roman" w:cs="Times New Roman"/>
          <w:sz w:val="24"/>
          <w:szCs w:val="24"/>
        </w:rPr>
        <w:t xml:space="preserve">                                                                           </w:t>
      </w:r>
      <w:r w:rsidR="00310382">
        <w:rPr>
          <w:rFonts w:ascii="Times New Roman" w:hAnsi="Times New Roman" w:cs="Times New Roman"/>
          <w:sz w:val="24"/>
          <w:szCs w:val="24"/>
        </w:rPr>
        <w:t xml:space="preserve">                    </w:t>
      </w:r>
    </w:p>
    <w:p w:rsidR="009C79A1" w:rsidRPr="009C79A1" w:rsidRDefault="009C79A1" w:rsidP="009C79A1">
      <w:pPr>
        <w:spacing w:line="240" w:lineRule="auto"/>
        <w:jc w:val="both"/>
        <w:rPr>
          <w:rFonts w:ascii="Times New Roman" w:hAnsi="Times New Roman" w:cs="Times New Roman"/>
          <w:sz w:val="24"/>
          <w:szCs w:val="24"/>
        </w:rPr>
      </w:pPr>
      <w:r w:rsidRPr="009C79A1">
        <w:rPr>
          <w:rFonts w:ascii="Times New Roman" w:hAnsi="Times New Roman" w:cs="Times New Roman"/>
          <w:sz w:val="24"/>
          <w:szCs w:val="24"/>
        </w:rPr>
        <w:t>Дошкольное учреждение осуществляет</w:t>
      </w:r>
      <w:r w:rsidR="00D8347D">
        <w:rPr>
          <w:rFonts w:ascii="Times New Roman" w:hAnsi="Times New Roman" w:cs="Times New Roman"/>
          <w:sz w:val="24"/>
          <w:szCs w:val="24"/>
        </w:rPr>
        <w:t xml:space="preserve"> </w:t>
      </w:r>
      <w:r w:rsidR="00310382">
        <w:rPr>
          <w:rFonts w:ascii="Times New Roman" w:hAnsi="Times New Roman" w:cs="Times New Roman"/>
          <w:sz w:val="24"/>
          <w:szCs w:val="24"/>
        </w:rPr>
        <w:t xml:space="preserve">преемственность с </w:t>
      </w:r>
      <w:r w:rsidR="00C805D3" w:rsidRPr="00C805D3">
        <w:rPr>
          <w:rFonts w:ascii="Times New Roman" w:hAnsi="Times New Roman" w:cs="Times New Roman"/>
          <w:sz w:val="24"/>
          <w:szCs w:val="24"/>
        </w:rPr>
        <w:t>МОУ «Чернавская школа»</w:t>
      </w:r>
      <w:r w:rsidRPr="009C79A1">
        <w:rPr>
          <w:rFonts w:ascii="Times New Roman" w:hAnsi="Times New Roman" w:cs="Times New Roman"/>
          <w:sz w:val="24"/>
          <w:szCs w:val="24"/>
        </w:rPr>
        <w:t>.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w:t>
      </w:r>
      <w:r w:rsidR="000A77F3">
        <w:rPr>
          <w:rFonts w:ascii="Times New Roman" w:hAnsi="Times New Roman" w:cs="Times New Roman"/>
          <w:sz w:val="24"/>
          <w:szCs w:val="24"/>
        </w:rPr>
        <w:t>дения и учеников первого класса.</w:t>
      </w:r>
    </w:p>
    <w:p w:rsidR="009C79A1" w:rsidRPr="009C79A1" w:rsidRDefault="00BD04C3" w:rsidP="009C79A1">
      <w:r>
        <w:rPr>
          <w:rFonts w:ascii="Times New Roman" w:hAnsi="Times New Roman" w:cs="Times New Roman"/>
          <w:b/>
          <w:bCs/>
          <w:color w:val="000000"/>
          <w:sz w:val="24"/>
          <w:szCs w:val="24"/>
        </w:rPr>
        <w:t>Вывод:</w:t>
      </w:r>
      <w:r w:rsidRPr="00BD04C3">
        <w:rPr>
          <w:rFonts w:ascii="Times New Roman" w:hAnsi="Times New Roman" w:cs="Times New Roman"/>
          <w:bCs/>
          <w:color w:val="000000"/>
          <w:sz w:val="24"/>
          <w:szCs w:val="24"/>
        </w:rPr>
        <w:t xml:space="preserve"> М</w:t>
      </w:r>
      <w:r w:rsidR="009C79A1" w:rsidRPr="00BD04C3">
        <w:rPr>
          <w:rFonts w:ascii="Times New Roman" w:hAnsi="Times New Roman" w:cs="Times New Roman"/>
          <w:color w:val="000000"/>
          <w:sz w:val="24"/>
          <w:szCs w:val="24"/>
        </w:rPr>
        <w:t xml:space="preserve">ДОУ </w:t>
      </w:r>
      <w:r w:rsidR="009C79A1">
        <w:rPr>
          <w:rFonts w:ascii="Times New Roman" w:hAnsi="Times New Roman" w:cs="Times New Roman"/>
          <w:color w:val="000000"/>
          <w:sz w:val="24"/>
          <w:szCs w:val="24"/>
        </w:rPr>
        <w:t xml:space="preserve">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w:t>
      </w:r>
      <w:proofErr w:type="gramStart"/>
      <w:r w:rsidR="009C79A1">
        <w:rPr>
          <w:rFonts w:ascii="Times New Roman" w:hAnsi="Times New Roman" w:cs="Times New Roman"/>
          <w:color w:val="000000"/>
          <w:sz w:val="24"/>
          <w:szCs w:val="24"/>
        </w:rPr>
        <w:t>ДО</w:t>
      </w:r>
      <w:proofErr w:type="gramEnd"/>
      <w:r w:rsidR="009C79A1">
        <w:rPr>
          <w:rFonts w:ascii="Times New Roman" w:hAnsi="Times New Roman" w:cs="Times New Roman"/>
          <w:color w:val="000000"/>
          <w:sz w:val="24"/>
          <w:szCs w:val="24"/>
        </w:rPr>
        <w:t xml:space="preserve">. </w:t>
      </w:r>
    </w:p>
    <w:p w:rsidR="009C79A1" w:rsidRDefault="009C79A1" w:rsidP="009C79A1">
      <w:pPr>
        <w:autoSpaceDE w:val="0"/>
        <w:spacing w:after="0" w:line="240" w:lineRule="auto"/>
        <w:jc w:val="both"/>
        <w:rPr>
          <w:rFonts w:ascii="Times New Roman" w:hAnsi="Times New Roman" w:cs="Times New Roman"/>
          <w:color w:val="000000"/>
          <w:sz w:val="24"/>
          <w:szCs w:val="24"/>
        </w:rPr>
      </w:pPr>
    </w:p>
    <w:p w:rsidR="00D72FB0" w:rsidRPr="00734353" w:rsidRDefault="00D72FB0" w:rsidP="00D72FB0">
      <w:pPr>
        <w:jc w:val="center"/>
        <w:rPr>
          <w:rFonts w:cstheme="minorHAnsi"/>
          <w:sz w:val="24"/>
          <w:szCs w:val="24"/>
        </w:rPr>
      </w:pPr>
      <w:r>
        <w:rPr>
          <w:rFonts w:ascii="Times New Roman" w:hAnsi="Times New Roman" w:cs="Times New Roman"/>
          <w:b/>
          <w:bCs/>
          <w:color w:val="000000"/>
          <w:sz w:val="24"/>
          <w:szCs w:val="24"/>
        </w:rPr>
        <w:t>2.2.2.</w:t>
      </w:r>
      <w:r w:rsidRPr="00734353">
        <w:rPr>
          <w:rFonts w:cstheme="minorHAnsi"/>
          <w:b/>
          <w:bCs/>
          <w:sz w:val="24"/>
          <w:szCs w:val="24"/>
        </w:rPr>
        <w:t xml:space="preserve"> Оценка организации учебного процесса (</w:t>
      </w:r>
      <w:proofErr w:type="spellStart"/>
      <w:r w:rsidRPr="00734353">
        <w:rPr>
          <w:rFonts w:cstheme="minorHAnsi"/>
          <w:b/>
          <w:bCs/>
          <w:sz w:val="24"/>
          <w:szCs w:val="24"/>
        </w:rPr>
        <w:t>воспитательно</w:t>
      </w:r>
      <w:proofErr w:type="spellEnd"/>
      <w:r w:rsidRPr="00734353">
        <w:rPr>
          <w:rFonts w:cstheme="minorHAnsi"/>
          <w:b/>
          <w:bCs/>
          <w:sz w:val="24"/>
          <w:szCs w:val="24"/>
        </w:rPr>
        <w:t>-образовательного процесса)</w:t>
      </w:r>
    </w:p>
    <w:p w:rsidR="00D72FB0" w:rsidRPr="00D72FB0" w:rsidRDefault="00D72FB0" w:rsidP="00D72FB0">
      <w:pPr>
        <w:ind w:firstLine="567"/>
        <w:jc w:val="both"/>
        <w:rPr>
          <w:rFonts w:ascii="Times New Roman" w:hAnsi="Times New Roman" w:cs="Times New Roman"/>
          <w:sz w:val="24"/>
          <w:szCs w:val="24"/>
        </w:rPr>
      </w:pPr>
      <w:r w:rsidRPr="00D72FB0">
        <w:rPr>
          <w:rFonts w:ascii="Times New Roman" w:hAnsi="Times New Roman" w:cs="Times New Roman"/>
          <w:sz w:val="24"/>
          <w:szCs w:val="24"/>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D72FB0" w:rsidRPr="00D72FB0" w:rsidRDefault="00D72FB0" w:rsidP="00D72FB0">
      <w:pPr>
        <w:jc w:val="both"/>
        <w:rPr>
          <w:rFonts w:ascii="Times New Roman" w:hAnsi="Times New Roman" w:cs="Times New Roman"/>
          <w:sz w:val="24"/>
          <w:szCs w:val="24"/>
        </w:rPr>
      </w:pPr>
      <w:r w:rsidRPr="00D72FB0">
        <w:rPr>
          <w:rFonts w:ascii="Times New Roman" w:hAnsi="Times New Roman" w:cs="Times New Roman"/>
          <w:sz w:val="24"/>
          <w:szCs w:val="24"/>
        </w:rPr>
        <w:t>Основные форма организации образовательного процесса:</w:t>
      </w:r>
    </w:p>
    <w:p w:rsidR="00D72FB0" w:rsidRPr="00D72FB0" w:rsidRDefault="00D72FB0" w:rsidP="00D72FB0">
      <w:pPr>
        <w:numPr>
          <w:ilvl w:val="0"/>
          <w:numId w:val="2"/>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lastRenderedPageBreak/>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D72FB0" w:rsidRPr="00D72FB0" w:rsidRDefault="00D72FB0" w:rsidP="00D72FB0">
      <w:pPr>
        <w:numPr>
          <w:ilvl w:val="0"/>
          <w:numId w:val="2"/>
        </w:numPr>
        <w:spacing w:before="100" w:beforeAutospacing="1" w:after="100" w:afterAutospacing="1"/>
        <w:ind w:left="780" w:right="180"/>
        <w:jc w:val="both"/>
        <w:rPr>
          <w:rFonts w:ascii="Times New Roman" w:hAnsi="Times New Roman" w:cs="Times New Roman"/>
          <w:sz w:val="24"/>
          <w:szCs w:val="24"/>
        </w:rPr>
      </w:pPr>
      <w:r w:rsidRPr="00D72FB0">
        <w:rPr>
          <w:rFonts w:ascii="Times New Roman" w:hAnsi="Times New Roman" w:cs="Times New Roman"/>
          <w:sz w:val="24"/>
          <w:szCs w:val="24"/>
        </w:rPr>
        <w:t>самостоятельная деятельность воспитанников под наблюдением педагогического работника.</w:t>
      </w:r>
    </w:p>
    <w:p w:rsidR="00D72FB0" w:rsidRPr="00D72FB0" w:rsidRDefault="00D72FB0" w:rsidP="00D72FB0">
      <w:pPr>
        <w:ind w:firstLine="567"/>
        <w:jc w:val="both"/>
        <w:rPr>
          <w:rFonts w:ascii="Times New Roman" w:hAnsi="Times New Roman" w:cs="Times New Roman"/>
          <w:sz w:val="24"/>
          <w:szCs w:val="24"/>
        </w:rPr>
      </w:pPr>
      <w:r w:rsidRPr="00D72FB0">
        <w:rPr>
          <w:rFonts w:ascii="Times New Roman" w:hAnsi="Times New Roman" w:cs="Times New Roman"/>
          <w:sz w:val="24"/>
          <w:szCs w:val="24"/>
        </w:rPr>
        <w:t>Занятия в рамках образовательной деятельности ведутся по подгруппам. Продолжительность занятий соответствует СанПиН 1.2.3685-21 «Гигиенические нормативы и требования к обеспечению безопасности и (или) безвредности для человека факторов среды обитания»  и составляет:</w:t>
      </w:r>
    </w:p>
    <w:p w:rsidR="00D72FB0" w:rsidRPr="00D72FB0" w:rsidRDefault="00D72FB0" w:rsidP="00D72FB0">
      <w:pPr>
        <w:numPr>
          <w:ilvl w:val="0"/>
          <w:numId w:val="3"/>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в группах с детьми от 1,5 до 3 лет – до 10 мин;</w:t>
      </w:r>
    </w:p>
    <w:p w:rsidR="00D72FB0" w:rsidRPr="00D72FB0" w:rsidRDefault="00D72FB0" w:rsidP="00D72FB0">
      <w:pPr>
        <w:numPr>
          <w:ilvl w:val="0"/>
          <w:numId w:val="3"/>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в группах с детьми от 3 до 4 лет – до 15 мин;</w:t>
      </w:r>
    </w:p>
    <w:p w:rsidR="00D72FB0" w:rsidRPr="00D72FB0" w:rsidRDefault="00D72FB0" w:rsidP="00D72FB0">
      <w:pPr>
        <w:numPr>
          <w:ilvl w:val="0"/>
          <w:numId w:val="3"/>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в группах с детьми от 4 до 5 лет – до 20 мин;</w:t>
      </w:r>
    </w:p>
    <w:p w:rsidR="00D72FB0" w:rsidRPr="00D72FB0" w:rsidRDefault="00D72FB0" w:rsidP="00D72FB0">
      <w:pPr>
        <w:numPr>
          <w:ilvl w:val="0"/>
          <w:numId w:val="3"/>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в группах с детьми от 5 до 6 лет – до 25 мин;</w:t>
      </w:r>
    </w:p>
    <w:p w:rsidR="00D72FB0" w:rsidRPr="00D72FB0" w:rsidRDefault="00D72FB0" w:rsidP="00D72FB0">
      <w:pPr>
        <w:numPr>
          <w:ilvl w:val="0"/>
          <w:numId w:val="3"/>
        </w:numPr>
        <w:spacing w:before="100" w:beforeAutospacing="1" w:after="100" w:afterAutospacing="1"/>
        <w:ind w:left="780" w:right="180"/>
        <w:jc w:val="both"/>
        <w:rPr>
          <w:rFonts w:ascii="Times New Roman" w:hAnsi="Times New Roman" w:cs="Times New Roman"/>
          <w:sz w:val="24"/>
          <w:szCs w:val="24"/>
        </w:rPr>
      </w:pPr>
      <w:r w:rsidRPr="00D72FB0">
        <w:rPr>
          <w:rFonts w:ascii="Times New Roman" w:hAnsi="Times New Roman" w:cs="Times New Roman"/>
          <w:sz w:val="24"/>
          <w:szCs w:val="24"/>
        </w:rPr>
        <w:t>в группах с детьми от 6 до 7 лет – до 30 мин.</w:t>
      </w:r>
    </w:p>
    <w:p w:rsidR="00D72FB0" w:rsidRPr="00D72FB0" w:rsidRDefault="00D72FB0" w:rsidP="00D72FB0">
      <w:pPr>
        <w:ind w:firstLine="567"/>
        <w:jc w:val="both"/>
        <w:rPr>
          <w:rFonts w:ascii="Times New Roman" w:hAnsi="Times New Roman" w:cs="Times New Roman"/>
          <w:sz w:val="24"/>
          <w:szCs w:val="24"/>
        </w:rPr>
      </w:pPr>
      <w:r w:rsidRPr="00D72FB0">
        <w:rPr>
          <w:rFonts w:ascii="Times New Roman" w:hAnsi="Times New Roman" w:cs="Times New Roman"/>
          <w:sz w:val="24"/>
          <w:szCs w:val="24"/>
        </w:rPr>
        <w:t>Между занятиями в рамках образовательной деятельности предусмотрены перерывы продолжительностью не менее 10 минут.</w:t>
      </w:r>
    </w:p>
    <w:p w:rsidR="00D72FB0" w:rsidRPr="00D72FB0" w:rsidRDefault="00D72FB0" w:rsidP="00D72FB0">
      <w:pPr>
        <w:ind w:firstLine="567"/>
        <w:jc w:val="both"/>
        <w:rPr>
          <w:rFonts w:ascii="Times New Roman" w:hAnsi="Times New Roman" w:cs="Times New Roman"/>
          <w:sz w:val="24"/>
          <w:szCs w:val="24"/>
        </w:rPr>
      </w:pPr>
      <w:r w:rsidRPr="00D72FB0">
        <w:rPr>
          <w:rFonts w:ascii="Times New Roman" w:hAnsi="Times New Roman" w:cs="Times New Roman"/>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D72FB0" w:rsidRPr="00D72FB0" w:rsidRDefault="00D72FB0" w:rsidP="00D72FB0">
      <w:pPr>
        <w:ind w:firstLine="567"/>
        <w:jc w:val="both"/>
        <w:rPr>
          <w:rFonts w:ascii="Times New Roman" w:hAnsi="Times New Roman" w:cs="Times New Roman"/>
          <w:sz w:val="24"/>
          <w:szCs w:val="24"/>
        </w:rPr>
      </w:pPr>
      <w:r w:rsidRPr="00D72FB0">
        <w:rPr>
          <w:rFonts w:ascii="Times New Roman" w:hAnsi="Times New Roman" w:cs="Times New Roman"/>
          <w:sz w:val="24"/>
          <w:szCs w:val="24"/>
        </w:rPr>
        <w:t xml:space="preserve">Чтобы не допустить распространения </w:t>
      </w:r>
      <w:proofErr w:type="spellStart"/>
      <w:r w:rsidRPr="00D72FB0">
        <w:rPr>
          <w:rFonts w:ascii="Times New Roman" w:hAnsi="Times New Roman" w:cs="Times New Roman"/>
          <w:sz w:val="24"/>
          <w:szCs w:val="24"/>
        </w:rPr>
        <w:t>коронавирусной</w:t>
      </w:r>
      <w:proofErr w:type="spellEnd"/>
      <w:r w:rsidRPr="00D72FB0">
        <w:rPr>
          <w:rFonts w:ascii="Times New Roman" w:hAnsi="Times New Roman" w:cs="Times New Roman"/>
          <w:sz w:val="24"/>
          <w:szCs w:val="24"/>
        </w:rPr>
        <w:t xml:space="preserve"> инфекции, администрация Детского сада ввела в 2020 году дополнительные ограничительные и профилактические меры в соответствии с СП 3.1/2.4.3598-20 «Санитарно-эпидемиологические требования к устройству, содержанию и организации работы ОО и других объектов социальной инфраструктуры для детей и молодежи в условиях распространения новой </w:t>
      </w:r>
      <w:proofErr w:type="spellStart"/>
      <w:r w:rsidRPr="00D72FB0">
        <w:rPr>
          <w:rFonts w:ascii="Times New Roman" w:hAnsi="Times New Roman" w:cs="Times New Roman"/>
          <w:sz w:val="24"/>
          <w:szCs w:val="24"/>
        </w:rPr>
        <w:t>коронавирусной</w:t>
      </w:r>
      <w:proofErr w:type="spellEnd"/>
      <w:r w:rsidRPr="00D72FB0">
        <w:rPr>
          <w:rFonts w:ascii="Times New Roman" w:hAnsi="Times New Roman" w:cs="Times New Roman"/>
          <w:sz w:val="24"/>
          <w:szCs w:val="24"/>
        </w:rPr>
        <w:t xml:space="preserve"> инфекции (</w:t>
      </w:r>
      <w:r w:rsidR="0054567F">
        <w:rPr>
          <w:rFonts w:ascii="Times New Roman" w:hAnsi="Times New Roman" w:cs="Times New Roman"/>
          <w:sz w:val="24"/>
          <w:szCs w:val="24"/>
        </w:rPr>
        <w:t>CО</w:t>
      </w:r>
      <w:r w:rsidRPr="00D72FB0">
        <w:rPr>
          <w:rFonts w:ascii="Times New Roman" w:hAnsi="Times New Roman" w:cs="Times New Roman"/>
          <w:sz w:val="24"/>
          <w:szCs w:val="24"/>
        </w:rPr>
        <w:t>VID-19):</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D72FB0">
        <w:rPr>
          <w:rFonts w:ascii="Times New Roman" w:hAnsi="Times New Roman" w:cs="Times New Roman"/>
          <w:sz w:val="24"/>
          <w:szCs w:val="24"/>
        </w:rPr>
        <w:t>Роспотребнадзора</w:t>
      </w:r>
      <w:proofErr w:type="spellEnd"/>
      <w:r w:rsidRPr="00D72FB0">
        <w:rPr>
          <w:rFonts w:ascii="Times New Roman" w:hAnsi="Times New Roman" w:cs="Times New Roman"/>
          <w:sz w:val="24"/>
          <w:szCs w:val="24"/>
        </w:rPr>
        <w:t>;</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еженедельную генеральную уборку с применением дезинфицирующих средств, разведенных в концентрациях по вирусному режиму;</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ежедневную влажную уборку с обработкой всех контактных поверхностей, игрушек и оборудования дезинфицирующими средствами;</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дезинфекцию посуды, столовых приборов после каждого использования;</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бактерицидные установки в групповых комнатах;</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частое проветривание групповых комнат в отсутствие воспитанников;</w:t>
      </w:r>
    </w:p>
    <w:p w:rsidR="00D72FB0" w:rsidRPr="00D72FB0" w:rsidRDefault="00D72FB0" w:rsidP="00D72FB0">
      <w:pPr>
        <w:numPr>
          <w:ilvl w:val="0"/>
          <w:numId w:val="4"/>
        </w:numPr>
        <w:spacing w:before="100" w:beforeAutospacing="1" w:after="100" w:afterAutospacing="1"/>
        <w:ind w:left="780" w:right="180"/>
        <w:contextualSpacing/>
        <w:jc w:val="both"/>
        <w:rPr>
          <w:rFonts w:ascii="Times New Roman" w:hAnsi="Times New Roman" w:cs="Times New Roman"/>
          <w:sz w:val="24"/>
          <w:szCs w:val="24"/>
        </w:rPr>
      </w:pPr>
      <w:r w:rsidRPr="00D72FB0">
        <w:rPr>
          <w:rFonts w:ascii="Times New Roman" w:hAnsi="Times New Roman" w:cs="Times New Roman"/>
          <w:sz w:val="24"/>
          <w:szCs w:val="24"/>
        </w:rPr>
        <w:t>проведение всех занятий в помещениях групповой ячейки или на открытом воздухе отдельно от других групп;</w:t>
      </w:r>
    </w:p>
    <w:p w:rsidR="00D72FB0" w:rsidRPr="00D72FB0" w:rsidRDefault="00D72FB0" w:rsidP="00D72FB0">
      <w:pPr>
        <w:numPr>
          <w:ilvl w:val="0"/>
          <w:numId w:val="4"/>
        </w:numPr>
        <w:spacing w:before="100" w:beforeAutospacing="1" w:after="100" w:afterAutospacing="1"/>
        <w:ind w:left="780" w:right="180"/>
        <w:jc w:val="both"/>
        <w:rPr>
          <w:rFonts w:ascii="Times New Roman" w:hAnsi="Times New Roman" w:cs="Times New Roman"/>
          <w:sz w:val="24"/>
          <w:szCs w:val="24"/>
        </w:rPr>
      </w:pPr>
      <w:r w:rsidRPr="00D72FB0">
        <w:rPr>
          <w:rFonts w:ascii="Times New Roman" w:hAnsi="Times New Roman" w:cs="Times New Roman"/>
          <w:sz w:val="24"/>
          <w:szCs w:val="24"/>
        </w:rPr>
        <w:lastRenderedPageBreak/>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E4001C" w:rsidRDefault="00D72FB0" w:rsidP="00D72FB0">
      <w:pPr>
        <w:numPr>
          <w:ilvl w:val="0"/>
          <w:numId w:val="4"/>
        </w:numPr>
        <w:spacing w:before="100" w:beforeAutospacing="1" w:after="100" w:afterAutospacing="1"/>
        <w:ind w:left="780" w:right="180"/>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E4001C">
        <w:rPr>
          <w:rFonts w:ascii="Times New Roman" w:hAnsi="Times New Roman" w:cs="Times New Roman"/>
          <w:b/>
          <w:bCs/>
          <w:color w:val="000000"/>
          <w:sz w:val="24"/>
          <w:szCs w:val="24"/>
        </w:rPr>
        <w:t xml:space="preserve">2.2.3 Качество подготовки </w:t>
      </w:r>
      <w:proofErr w:type="gramStart"/>
      <w:r w:rsidR="00E4001C">
        <w:rPr>
          <w:rFonts w:ascii="Times New Roman" w:hAnsi="Times New Roman" w:cs="Times New Roman"/>
          <w:b/>
          <w:bCs/>
          <w:color w:val="000000"/>
          <w:sz w:val="24"/>
          <w:szCs w:val="24"/>
        </w:rPr>
        <w:t>обучающихся</w:t>
      </w:r>
      <w:proofErr w:type="gramEnd"/>
      <w:r w:rsidR="00E4001C">
        <w:rPr>
          <w:rFonts w:ascii="Times New Roman" w:hAnsi="Times New Roman" w:cs="Times New Roman"/>
          <w:b/>
          <w:bCs/>
          <w:color w:val="000000"/>
          <w:sz w:val="24"/>
          <w:szCs w:val="24"/>
        </w:rPr>
        <w:t xml:space="preserve"> </w:t>
      </w:r>
    </w:p>
    <w:p w:rsidR="00E4001C" w:rsidRDefault="00E4001C" w:rsidP="00D72FB0">
      <w:pPr>
        <w:autoSpaceDE w:val="0"/>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sz w:val="24"/>
          <w:szCs w:val="24"/>
        </w:rPr>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w:t>
      </w:r>
      <w:proofErr w:type="gramEnd"/>
      <w:r>
        <w:rPr>
          <w:rFonts w:ascii="Times New Roman" w:hAnsi="Times New Roman" w:cs="Times New Roman"/>
          <w:sz w:val="24"/>
          <w:szCs w:val="24"/>
        </w:rPr>
        <w:t xml:space="preserve"> достижениями детей. Однако, согласно   п.3.2.3   Стандарта</w:t>
      </w:r>
      <w:r>
        <w:rPr>
          <w:rFonts w:ascii="Times New Roman" w:hAnsi="Times New Roman" w:cs="Times New Roman"/>
          <w:color w:val="000000"/>
          <w:sz w:val="24"/>
          <w:szCs w:val="24"/>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B8150B" w:rsidRPr="00B8150B" w:rsidRDefault="00B8150B" w:rsidP="00B8150B">
      <w:pPr>
        <w:pStyle w:val="a5"/>
        <w:ind w:firstLine="567"/>
        <w:jc w:val="both"/>
        <w:rPr>
          <w:rFonts w:ascii="Times New Roman" w:hAnsi="Times New Roman" w:cs="Times New Roman"/>
          <w:sz w:val="24"/>
          <w:szCs w:val="24"/>
        </w:rPr>
      </w:pPr>
      <w:r w:rsidRPr="00B8150B">
        <w:rPr>
          <w:rFonts w:ascii="Times New Roman" w:hAnsi="Times New Roman" w:cs="Times New Roman"/>
          <w:sz w:val="24"/>
          <w:szCs w:val="24"/>
        </w:rPr>
        <w:t xml:space="preserve">   В связи с закрытием Детского сада на карантин  (CJVID-19) обследование воспитанников подготовительной группы на предмет оценки </w:t>
      </w:r>
      <w:proofErr w:type="spellStart"/>
      <w:r w:rsidRPr="00B8150B">
        <w:rPr>
          <w:rFonts w:ascii="Times New Roman" w:hAnsi="Times New Roman" w:cs="Times New Roman"/>
          <w:sz w:val="24"/>
          <w:szCs w:val="24"/>
        </w:rPr>
        <w:t>сформированности</w:t>
      </w:r>
      <w:proofErr w:type="spellEnd"/>
      <w:r w:rsidRPr="00B8150B">
        <w:rPr>
          <w:rFonts w:ascii="Times New Roman" w:hAnsi="Times New Roman" w:cs="Times New Roman"/>
          <w:sz w:val="24"/>
          <w:szCs w:val="24"/>
        </w:rPr>
        <w:t xml:space="preserve"> предпосылок к учебной деятельности не проводилось.</w:t>
      </w:r>
    </w:p>
    <w:p w:rsidR="00B8150B" w:rsidRPr="00B8150B" w:rsidRDefault="00B8150B" w:rsidP="00B8150B">
      <w:pPr>
        <w:pStyle w:val="a5"/>
        <w:ind w:firstLine="567"/>
        <w:jc w:val="both"/>
        <w:rPr>
          <w:rFonts w:ascii="Times New Roman" w:hAnsi="Times New Roman" w:cs="Times New Roman"/>
          <w:sz w:val="24"/>
          <w:szCs w:val="24"/>
        </w:rPr>
      </w:pPr>
      <w:r w:rsidRPr="00B8150B">
        <w:rPr>
          <w:rFonts w:ascii="Times New Roman" w:hAnsi="Times New Roman" w:cs="Times New Roman"/>
          <w:sz w:val="24"/>
          <w:szCs w:val="24"/>
        </w:rPr>
        <w:t>Результаты педагогического анализа показывают преобладание детей со средним уровнями развития, что связано с карантинными мероприятиями с марта по июль 2020 года</w:t>
      </w:r>
    </w:p>
    <w:p w:rsidR="00B8150B" w:rsidRPr="00B8150B" w:rsidRDefault="00B8150B" w:rsidP="00B8150B">
      <w:pPr>
        <w:pStyle w:val="a5"/>
        <w:ind w:firstLine="567"/>
        <w:jc w:val="both"/>
        <w:rPr>
          <w:rFonts w:ascii="Times New Roman" w:hAnsi="Times New Roman" w:cs="Times New Roman"/>
          <w:sz w:val="24"/>
          <w:szCs w:val="24"/>
        </w:rPr>
      </w:pPr>
      <w:r w:rsidRPr="00B8150B">
        <w:rPr>
          <w:rFonts w:ascii="Times New Roman" w:hAnsi="Times New Roman" w:cs="Times New Roman"/>
          <w:sz w:val="24"/>
          <w:szCs w:val="24"/>
        </w:rPr>
        <w:t xml:space="preserve">В 2020 году в период самоизоляции, введенной в качестве ограничительного мероприятия в Рязанской области, воспитательные мероприятия с детьми воспитатели вели дистанционно через </w:t>
      </w:r>
      <w:proofErr w:type="spellStart"/>
      <w:r w:rsidRPr="00B8150B">
        <w:rPr>
          <w:rFonts w:ascii="Times New Roman" w:hAnsi="Times New Roman" w:cs="Times New Roman"/>
          <w:sz w:val="24"/>
          <w:szCs w:val="24"/>
        </w:rPr>
        <w:t>WhatsApp</w:t>
      </w:r>
      <w:proofErr w:type="spellEnd"/>
      <w:r w:rsidRPr="00B8150B">
        <w:rPr>
          <w:rFonts w:ascii="Times New Roman" w:hAnsi="Times New Roman" w:cs="Times New Roman"/>
          <w:sz w:val="24"/>
          <w:szCs w:val="24"/>
        </w:rPr>
        <w:t>, социальные сети. Подключали к работе родителей. Чтобы они могли участвовать в обучении и воспитании, организовывали для них консультации, помогали с литературой, совместно решали технические проблемы.</w:t>
      </w:r>
    </w:p>
    <w:p w:rsidR="00B8150B" w:rsidRPr="00B8150B" w:rsidRDefault="00E4001C" w:rsidP="00B8150B">
      <w:pPr>
        <w:pStyle w:val="a5"/>
        <w:jc w:val="both"/>
        <w:rPr>
          <w:rFonts w:ascii="Times New Roman" w:hAnsi="Times New Roman" w:cs="Times New Roman"/>
          <w:sz w:val="24"/>
          <w:szCs w:val="24"/>
        </w:rPr>
      </w:pPr>
      <w:r w:rsidRPr="00B8150B">
        <w:rPr>
          <w:rFonts w:ascii="Times New Roman" w:hAnsi="Times New Roman" w:cs="Times New Roman"/>
          <w:sz w:val="24"/>
          <w:szCs w:val="24"/>
        </w:rPr>
        <w:t xml:space="preserve">       </w:t>
      </w:r>
    </w:p>
    <w:p w:rsidR="002B19F0" w:rsidRDefault="002B19F0" w:rsidP="00B8150B">
      <w:pPr>
        <w:spacing w:line="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2.2.4. Качество кадрового обеспечения </w:t>
      </w:r>
    </w:p>
    <w:p w:rsidR="002B19F0" w:rsidRDefault="002B19F0" w:rsidP="00B8150B">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Работа с кадрами </w:t>
      </w:r>
      <w:r>
        <w:rPr>
          <w:rFonts w:ascii="Times New Roman" w:hAnsi="Times New Roman" w:cs="Times New Roman"/>
          <w:color w:val="000000"/>
          <w:sz w:val="24"/>
          <w:szCs w:val="24"/>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w:t>
      </w:r>
    </w:p>
    <w:p w:rsidR="002B19F0" w:rsidRDefault="002B19F0" w:rsidP="00B8150B">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Дошкольное образовательное учреждение </w:t>
      </w:r>
      <w:r w:rsidR="00122CC9">
        <w:rPr>
          <w:rFonts w:ascii="Times New Roman" w:hAnsi="Times New Roman" w:cs="Times New Roman"/>
          <w:color w:val="000000"/>
          <w:sz w:val="24"/>
          <w:szCs w:val="24"/>
        </w:rPr>
        <w:t>укомплектовано кадрами на 8</w:t>
      </w:r>
      <w:r w:rsidR="008827CF">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Педагоги детского сада постоянно повышают свой профессиональный уровень, посещают методические объединения, мастер-классы, творческие группы,  знакомятся с опытом работы своих коллег и других дошкольных учреждений района и области,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454A2C" w:rsidRPr="00953914" w:rsidRDefault="00454A2C" w:rsidP="00B8150B">
      <w:pPr>
        <w:ind w:firstLine="567"/>
      </w:pPr>
    </w:p>
    <w:p w:rsidR="00454A2C" w:rsidRPr="00454A2C" w:rsidRDefault="00454A2C" w:rsidP="00454A2C">
      <w:pPr>
        <w:jc w:val="center"/>
        <w:rPr>
          <w:rFonts w:ascii="Times New Roman" w:hAnsi="Times New Roman" w:cs="Times New Roman"/>
          <w:b/>
          <w:sz w:val="24"/>
          <w:szCs w:val="24"/>
        </w:rPr>
      </w:pPr>
      <w:r w:rsidRPr="00454A2C">
        <w:rPr>
          <w:rFonts w:ascii="Times New Roman" w:hAnsi="Times New Roman" w:cs="Times New Roman"/>
          <w:b/>
          <w:sz w:val="24"/>
          <w:szCs w:val="24"/>
        </w:rPr>
        <w:t>Характеристика педагогического состава.</w:t>
      </w:r>
    </w:p>
    <w:tbl>
      <w:tblPr>
        <w:tblpPr w:leftFromText="180" w:rightFromText="180" w:vertAnchor="text" w:horzAnchor="margin" w:tblpY="24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91"/>
        <w:gridCol w:w="696"/>
        <w:gridCol w:w="717"/>
        <w:gridCol w:w="717"/>
        <w:gridCol w:w="740"/>
        <w:gridCol w:w="519"/>
        <w:gridCol w:w="567"/>
        <w:gridCol w:w="567"/>
        <w:gridCol w:w="709"/>
        <w:gridCol w:w="709"/>
        <w:gridCol w:w="709"/>
        <w:gridCol w:w="850"/>
      </w:tblGrid>
      <w:tr w:rsidR="00454A2C" w:rsidRPr="00454A2C" w:rsidTr="00454A2C">
        <w:tc>
          <w:tcPr>
            <w:tcW w:w="931" w:type="dxa"/>
            <w:vMerge w:val="restart"/>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Год</w:t>
            </w:r>
          </w:p>
          <w:p w:rsidR="00454A2C" w:rsidRPr="00454A2C" w:rsidRDefault="00454A2C" w:rsidP="00454A2C">
            <w:pPr>
              <w:jc w:val="center"/>
              <w:rPr>
                <w:rFonts w:ascii="Times New Roman" w:hAnsi="Times New Roman" w:cs="Times New Roman"/>
                <w:sz w:val="24"/>
                <w:szCs w:val="24"/>
              </w:rPr>
            </w:pPr>
          </w:p>
          <w:p w:rsidR="00454A2C" w:rsidRPr="00454A2C" w:rsidRDefault="00454A2C" w:rsidP="00454A2C">
            <w:pPr>
              <w:jc w:val="center"/>
              <w:rPr>
                <w:rFonts w:ascii="Times New Roman" w:hAnsi="Times New Roman" w:cs="Times New Roman"/>
                <w:sz w:val="24"/>
                <w:szCs w:val="24"/>
              </w:rPr>
            </w:pPr>
          </w:p>
          <w:p w:rsidR="00454A2C" w:rsidRPr="00454A2C" w:rsidRDefault="00454A2C" w:rsidP="00454A2C">
            <w:pPr>
              <w:jc w:val="center"/>
              <w:rPr>
                <w:rFonts w:ascii="Times New Roman" w:hAnsi="Times New Roman" w:cs="Times New Roman"/>
                <w:sz w:val="24"/>
                <w:szCs w:val="24"/>
              </w:rPr>
            </w:pPr>
          </w:p>
          <w:p w:rsidR="00454A2C" w:rsidRPr="00454A2C" w:rsidRDefault="00454A2C" w:rsidP="00454A2C">
            <w:pPr>
              <w:rPr>
                <w:rFonts w:ascii="Times New Roman" w:hAnsi="Times New Roman" w:cs="Times New Roman"/>
                <w:sz w:val="24"/>
                <w:szCs w:val="24"/>
              </w:rPr>
            </w:pPr>
          </w:p>
        </w:tc>
        <w:tc>
          <w:tcPr>
            <w:tcW w:w="891" w:type="dxa"/>
            <w:vMerge w:val="restart"/>
            <w:shd w:val="clear" w:color="auto" w:fill="auto"/>
          </w:tcPr>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lastRenderedPageBreak/>
              <w:t>общее</w:t>
            </w:r>
          </w:p>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кол-во</w:t>
            </w:r>
          </w:p>
          <w:p w:rsidR="00454A2C" w:rsidRPr="00454A2C" w:rsidRDefault="00454A2C" w:rsidP="00454A2C">
            <w:pPr>
              <w:jc w:val="center"/>
              <w:rPr>
                <w:rFonts w:ascii="Times New Roman" w:hAnsi="Times New Roman" w:cs="Times New Roman"/>
                <w:sz w:val="24"/>
                <w:szCs w:val="24"/>
              </w:rPr>
            </w:pPr>
          </w:p>
        </w:tc>
        <w:tc>
          <w:tcPr>
            <w:tcW w:w="2870" w:type="dxa"/>
            <w:gridSpan w:val="4"/>
            <w:tcBorders>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По стажу работы в детском саду</w:t>
            </w:r>
          </w:p>
        </w:tc>
        <w:tc>
          <w:tcPr>
            <w:tcW w:w="3071" w:type="dxa"/>
            <w:gridSpan w:val="5"/>
            <w:tcBorders>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По</w:t>
            </w:r>
          </w:p>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квалификационной</w:t>
            </w:r>
          </w:p>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категории</w:t>
            </w:r>
          </w:p>
        </w:tc>
        <w:tc>
          <w:tcPr>
            <w:tcW w:w="1559" w:type="dxa"/>
            <w:gridSpan w:val="2"/>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По образованию</w:t>
            </w:r>
          </w:p>
        </w:tc>
      </w:tr>
      <w:tr w:rsidR="00454A2C" w:rsidRPr="00454A2C" w:rsidTr="00454A2C">
        <w:tc>
          <w:tcPr>
            <w:tcW w:w="931" w:type="dxa"/>
            <w:vMerge/>
            <w:shd w:val="clear" w:color="auto" w:fill="auto"/>
          </w:tcPr>
          <w:p w:rsidR="00454A2C" w:rsidRPr="00454A2C" w:rsidRDefault="00454A2C" w:rsidP="00454A2C">
            <w:pPr>
              <w:rPr>
                <w:rFonts w:ascii="Times New Roman" w:hAnsi="Times New Roman" w:cs="Times New Roman"/>
                <w:sz w:val="24"/>
                <w:szCs w:val="24"/>
              </w:rPr>
            </w:pPr>
          </w:p>
        </w:tc>
        <w:tc>
          <w:tcPr>
            <w:tcW w:w="891" w:type="dxa"/>
            <w:vMerge/>
            <w:shd w:val="clear" w:color="auto" w:fill="auto"/>
          </w:tcPr>
          <w:p w:rsidR="00454A2C" w:rsidRPr="00454A2C" w:rsidRDefault="00454A2C" w:rsidP="00454A2C">
            <w:pPr>
              <w:jc w:val="center"/>
              <w:rPr>
                <w:rFonts w:ascii="Times New Roman" w:hAnsi="Times New Roman" w:cs="Times New Roman"/>
                <w:sz w:val="24"/>
                <w:szCs w:val="24"/>
              </w:rPr>
            </w:pPr>
          </w:p>
        </w:tc>
        <w:tc>
          <w:tcPr>
            <w:tcW w:w="696" w:type="dxa"/>
            <w:tcBorders>
              <w:top w:val="nil"/>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до5</w:t>
            </w:r>
          </w:p>
          <w:p w:rsidR="00454A2C" w:rsidRPr="00454A2C" w:rsidRDefault="00454A2C" w:rsidP="00454A2C">
            <w:pPr>
              <w:jc w:val="center"/>
              <w:rPr>
                <w:rFonts w:ascii="Times New Roman" w:hAnsi="Times New Roman" w:cs="Times New Roman"/>
                <w:sz w:val="24"/>
                <w:szCs w:val="24"/>
              </w:rPr>
            </w:pPr>
          </w:p>
        </w:tc>
        <w:tc>
          <w:tcPr>
            <w:tcW w:w="717" w:type="dxa"/>
            <w:tcBorders>
              <w:top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5-30</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Свыше 30</w:t>
            </w:r>
          </w:p>
        </w:tc>
        <w:tc>
          <w:tcPr>
            <w:tcW w:w="740" w:type="dxa"/>
            <w:shd w:val="clear" w:color="auto" w:fill="auto"/>
          </w:tcPr>
          <w:p w:rsidR="00454A2C" w:rsidRPr="00454A2C" w:rsidRDefault="00454A2C" w:rsidP="00454A2C">
            <w:pPr>
              <w:jc w:val="center"/>
              <w:rPr>
                <w:rFonts w:ascii="Times New Roman" w:hAnsi="Times New Roman" w:cs="Times New Roman"/>
                <w:sz w:val="24"/>
                <w:szCs w:val="24"/>
              </w:rPr>
            </w:pPr>
          </w:p>
        </w:tc>
        <w:tc>
          <w:tcPr>
            <w:tcW w:w="51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В</w:t>
            </w:r>
          </w:p>
        </w:tc>
        <w:tc>
          <w:tcPr>
            <w:tcW w:w="567"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1</w:t>
            </w:r>
          </w:p>
        </w:tc>
        <w:tc>
          <w:tcPr>
            <w:tcW w:w="567"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2</w:t>
            </w:r>
          </w:p>
        </w:tc>
        <w:tc>
          <w:tcPr>
            <w:tcW w:w="70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w:t>
            </w:r>
          </w:p>
        </w:tc>
        <w:tc>
          <w:tcPr>
            <w:tcW w:w="70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Б</w:t>
            </w:r>
          </w:p>
        </w:tc>
        <w:tc>
          <w:tcPr>
            <w:tcW w:w="709"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В</w:t>
            </w:r>
          </w:p>
        </w:tc>
        <w:tc>
          <w:tcPr>
            <w:tcW w:w="850" w:type="dxa"/>
            <w:tcBorders>
              <w:right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Сред.</w:t>
            </w:r>
          </w:p>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спец.</w:t>
            </w:r>
          </w:p>
        </w:tc>
      </w:tr>
      <w:tr w:rsidR="00454A2C" w:rsidRPr="00454A2C" w:rsidTr="00454A2C">
        <w:tc>
          <w:tcPr>
            <w:tcW w:w="931" w:type="dxa"/>
            <w:shd w:val="clear" w:color="auto" w:fill="auto"/>
          </w:tcPr>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lastRenderedPageBreak/>
              <w:t xml:space="preserve">2015-2016 </w:t>
            </w:r>
          </w:p>
        </w:tc>
        <w:tc>
          <w:tcPr>
            <w:tcW w:w="891"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4</w:t>
            </w:r>
          </w:p>
        </w:tc>
        <w:tc>
          <w:tcPr>
            <w:tcW w:w="696"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17"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40" w:type="dxa"/>
            <w:shd w:val="clear" w:color="auto" w:fill="auto"/>
          </w:tcPr>
          <w:p w:rsidR="00454A2C" w:rsidRPr="00454A2C" w:rsidRDefault="00454A2C" w:rsidP="00454A2C">
            <w:pPr>
              <w:jc w:val="center"/>
              <w:rPr>
                <w:rFonts w:ascii="Times New Roman" w:hAnsi="Times New Roman" w:cs="Times New Roman"/>
                <w:sz w:val="24"/>
                <w:szCs w:val="24"/>
              </w:rPr>
            </w:pPr>
          </w:p>
        </w:tc>
        <w:tc>
          <w:tcPr>
            <w:tcW w:w="519" w:type="dxa"/>
            <w:shd w:val="clear" w:color="auto" w:fill="auto"/>
          </w:tcPr>
          <w:p w:rsidR="00454A2C" w:rsidRPr="00454A2C"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54A2C" w:rsidRPr="00454A2C"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r>
      <w:tr w:rsidR="00454A2C" w:rsidRPr="00454A2C" w:rsidTr="005D7B88">
        <w:tc>
          <w:tcPr>
            <w:tcW w:w="931" w:type="dxa"/>
            <w:shd w:val="clear" w:color="auto" w:fill="auto"/>
          </w:tcPr>
          <w:p w:rsidR="00454A2C" w:rsidRPr="00454A2C" w:rsidRDefault="00454A2C" w:rsidP="00454A2C">
            <w:pPr>
              <w:rPr>
                <w:rFonts w:ascii="Times New Roman" w:hAnsi="Times New Roman" w:cs="Times New Roman"/>
                <w:sz w:val="24"/>
                <w:szCs w:val="24"/>
              </w:rPr>
            </w:pPr>
            <w:r w:rsidRPr="00454A2C">
              <w:rPr>
                <w:rFonts w:ascii="Times New Roman" w:hAnsi="Times New Roman" w:cs="Times New Roman"/>
                <w:sz w:val="24"/>
                <w:szCs w:val="24"/>
              </w:rPr>
              <w:t>2016-2017</w:t>
            </w:r>
          </w:p>
        </w:tc>
        <w:tc>
          <w:tcPr>
            <w:tcW w:w="891"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4</w:t>
            </w:r>
          </w:p>
        </w:tc>
        <w:tc>
          <w:tcPr>
            <w:tcW w:w="696"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17" w:type="dxa"/>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w:t>
            </w:r>
          </w:p>
        </w:tc>
        <w:tc>
          <w:tcPr>
            <w:tcW w:w="740" w:type="dxa"/>
            <w:shd w:val="clear" w:color="auto" w:fill="auto"/>
          </w:tcPr>
          <w:p w:rsidR="00454A2C" w:rsidRPr="00454A2C" w:rsidRDefault="00454A2C" w:rsidP="00454A2C">
            <w:pPr>
              <w:jc w:val="center"/>
              <w:rPr>
                <w:rFonts w:ascii="Times New Roman" w:hAnsi="Times New Roman" w:cs="Times New Roman"/>
                <w:sz w:val="24"/>
                <w:szCs w:val="24"/>
              </w:rPr>
            </w:pPr>
          </w:p>
        </w:tc>
        <w:tc>
          <w:tcPr>
            <w:tcW w:w="519" w:type="dxa"/>
            <w:shd w:val="clear" w:color="auto" w:fill="auto"/>
          </w:tcPr>
          <w:p w:rsidR="00454A2C" w:rsidRPr="00454A2C"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454A2C" w:rsidRPr="00454A2C"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454A2C" w:rsidRPr="00454A2C" w:rsidRDefault="00454A2C" w:rsidP="00454A2C">
            <w:pPr>
              <w:jc w:val="center"/>
              <w:rPr>
                <w:rFonts w:ascii="Times New Roman" w:hAnsi="Times New Roman" w:cs="Times New Roman"/>
                <w:sz w:val="24"/>
                <w:szCs w:val="24"/>
              </w:rPr>
            </w:pPr>
            <w:r w:rsidRPr="00454A2C">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shd w:val="clear" w:color="auto" w:fill="auto"/>
          </w:tcPr>
          <w:p w:rsidR="00454A2C" w:rsidRPr="00454A2C" w:rsidRDefault="004872AE" w:rsidP="00454A2C">
            <w:pPr>
              <w:jc w:val="center"/>
              <w:rPr>
                <w:rFonts w:ascii="Times New Roman" w:hAnsi="Times New Roman" w:cs="Times New Roman"/>
                <w:sz w:val="24"/>
                <w:szCs w:val="24"/>
              </w:rPr>
            </w:pPr>
            <w:r>
              <w:rPr>
                <w:rFonts w:ascii="Times New Roman" w:hAnsi="Times New Roman" w:cs="Times New Roman"/>
                <w:sz w:val="24"/>
                <w:szCs w:val="24"/>
              </w:rPr>
              <w:t>-</w:t>
            </w:r>
          </w:p>
        </w:tc>
      </w:tr>
      <w:tr w:rsidR="005D7B88" w:rsidRPr="00454A2C" w:rsidTr="00BD04C3">
        <w:tc>
          <w:tcPr>
            <w:tcW w:w="931" w:type="dxa"/>
            <w:shd w:val="clear" w:color="auto" w:fill="auto"/>
          </w:tcPr>
          <w:p w:rsidR="005D7B88" w:rsidRPr="00454A2C" w:rsidRDefault="005D7B88" w:rsidP="00454A2C">
            <w:pPr>
              <w:rPr>
                <w:rFonts w:ascii="Times New Roman" w:hAnsi="Times New Roman" w:cs="Times New Roman"/>
                <w:sz w:val="24"/>
                <w:szCs w:val="24"/>
              </w:rPr>
            </w:pPr>
            <w:r>
              <w:rPr>
                <w:rFonts w:ascii="Times New Roman" w:hAnsi="Times New Roman" w:cs="Times New Roman"/>
                <w:sz w:val="24"/>
                <w:szCs w:val="24"/>
              </w:rPr>
              <w:t>2017-2018</w:t>
            </w:r>
          </w:p>
        </w:tc>
        <w:tc>
          <w:tcPr>
            <w:tcW w:w="891" w:type="dxa"/>
            <w:shd w:val="clear" w:color="auto" w:fill="auto"/>
          </w:tcPr>
          <w:p w:rsidR="005D7B88" w:rsidRPr="00454A2C" w:rsidRDefault="005D7B88"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auto"/>
          </w:tcPr>
          <w:p w:rsidR="005D7B88"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shd w:val="clear" w:color="auto" w:fill="auto"/>
          </w:tcPr>
          <w:p w:rsidR="005D7B88" w:rsidRDefault="003246B9" w:rsidP="00454A2C">
            <w:pPr>
              <w:jc w:val="center"/>
              <w:rPr>
                <w:rFonts w:ascii="Times New Roman" w:hAnsi="Times New Roman" w:cs="Times New Roman"/>
                <w:sz w:val="24"/>
                <w:szCs w:val="24"/>
              </w:rPr>
            </w:pPr>
            <w:r>
              <w:rPr>
                <w:rFonts w:ascii="Times New Roman" w:hAnsi="Times New Roman" w:cs="Times New Roman"/>
                <w:sz w:val="24"/>
                <w:szCs w:val="24"/>
              </w:rPr>
              <w:t>3</w:t>
            </w:r>
          </w:p>
        </w:tc>
        <w:tc>
          <w:tcPr>
            <w:tcW w:w="717" w:type="dxa"/>
            <w:shd w:val="clear" w:color="auto" w:fill="auto"/>
          </w:tcPr>
          <w:p w:rsidR="005D7B88" w:rsidRPr="00454A2C" w:rsidRDefault="003246B9" w:rsidP="00454A2C">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shd w:val="clear" w:color="auto" w:fill="auto"/>
          </w:tcPr>
          <w:p w:rsidR="005D7B88" w:rsidRPr="00454A2C" w:rsidRDefault="005D7B88" w:rsidP="00454A2C">
            <w:pPr>
              <w:jc w:val="center"/>
              <w:rPr>
                <w:rFonts w:ascii="Times New Roman" w:hAnsi="Times New Roman" w:cs="Times New Roman"/>
                <w:sz w:val="24"/>
                <w:szCs w:val="24"/>
              </w:rPr>
            </w:pPr>
          </w:p>
        </w:tc>
        <w:tc>
          <w:tcPr>
            <w:tcW w:w="519" w:type="dxa"/>
            <w:shd w:val="clear" w:color="auto" w:fill="auto"/>
          </w:tcPr>
          <w:p w:rsidR="005D7B88" w:rsidRPr="00454A2C"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5D7B88" w:rsidRPr="00454A2C"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5D7B88" w:rsidRPr="00454A2C"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5D7B88" w:rsidRDefault="005D7B88"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5D7B88"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5D7B88" w:rsidRDefault="005D7B88"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shd w:val="clear" w:color="auto" w:fill="auto"/>
          </w:tcPr>
          <w:p w:rsidR="005D7B88" w:rsidRDefault="005D7B88" w:rsidP="00454A2C">
            <w:pPr>
              <w:jc w:val="center"/>
              <w:rPr>
                <w:rFonts w:ascii="Times New Roman" w:hAnsi="Times New Roman" w:cs="Times New Roman"/>
                <w:sz w:val="24"/>
                <w:szCs w:val="24"/>
              </w:rPr>
            </w:pPr>
            <w:r>
              <w:rPr>
                <w:rFonts w:ascii="Times New Roman" w:hAnsi="Times New Roman" w:cs="Times New Roman"/>
                <w:sz w:val="24"/>
                <w:szCs w:val="24"/>
              </w:rPr>
              <w:t>-</w:t>
            </w:r>
          </w:p>
        </w:tc>
      </w:tr>
      <w:tr w:rsidR="00BD04C3" w:rsidRPr="00454A2C" w:rsidTr="00327052">
        <w:tc>
          <w:tcPr>
            <w:tcW w:w="931" w:type="dxa"/>
            <w:shd w:val="clear" w:color="auto" w:fill="auto"/>
          </w:tcPr>
          <w:p w:rsidR="00BD04C3" w:rsidRDefault="00BD04C3" w:rsidP="00454A2C">
            <w:pPr>
              <w:rPr>
                <w:rFonts w:ascii="Times New Roman" w:hAnsi="Times New Roman" w:cs="Times New Roman"/>
                <w:sz w:val="24"/>
                <w:szCs w:val="24"/>
              </w:rPr>
            </w:pPr>
            <w:r>
              <w:rPr>
                <w:rFonts w:ascii="Times New Roman" w:hAnsi="Times New Roman" w:cs="Times New Roman"/>
                <w:sz w:val="24"/>
                <w:szCs w:val="24"/>
              </w:rPr>
              <w:t>2018-2019</w:t>
            </w:r>
          </w:p>
        </w:tc>
        <w:tc>
          <w:tcPr>
            <w:tcW w:w="891" w:type="dxa"/>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auto"/>
          </w:tcPr>
          <w:p w:rsidR="00BD04C3" w:rsidRDefault="00327052"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3</w:t>
            </w:r>
          </w:p>
        </w:tc>
        <w:tc>
          <w:tcPr>
            <w:tcW w:w="717" w:type="dxa"/>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shd w:val="clear" w:color="auto" w:fill="auto"/>
          </w:tcPr>
          <w:p w:rsidR="00BD04C3" w:rsidRPr="00454A2C" w:rsidRDefault="00BD04C3" w:rsidP="00454A2C">
            <w:pPr>
              <w:jc w:val="center"/>
              <w:rPr>
                <w:rFonts w:ascii="Times New Roman" w:hAnsi="Times New Roman" w:cs="Times New Roman"/>
                <w:sz w:val="24"/>
                <w:szCs w:val="24"/>
              </w:rPr>
            </w:pPr>
          </w:p>
        </w:tc>
        <w:tc>
          <w:tcPr>
            <w:tcW w:w="519" w:type="dxa"/>
            <w:shd w:val="clear" w:color="auto" w:fill="auto"/>
          </w:tcPr>
          <w:p w:rsidR="00BD04C3" w:rsidRPr="00454A2C"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BD04C3" w:rsidRPr="00454A2C"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BD04C3" w:rsidRPr="00454A2C"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shd w:val="clear" w:color="auto" w:fill="auto"/>
          </w:tcPr>
          <w:p w:rsidR="00BD04C3" w:rsidRDefault="00BD04C3" w:rsidP="00454A2C">
            <w:pPr>
              <w:jc w:val="center"/>
              <w:rPr>
                <w:rFonts w:ascii="Times New Roman" w:hAnsi="Times New Roman" w:cs="Times New Roman"/>
                <w:sz w:val="24"/>
                <w:szCs w:val="24"/>
              </w:rPr>
            </w:pPr>
            <w:r>
              <w:rPr>
                <w:rFonts w:ascii="Times New Roman" w:hAnsi="Times New Roman" w:cs="Times New Roman"/>
                <w:sz w:val="24"/>
                <w:szCs w:val="24"/>
              </w:rPr>
              <w:t>-</w:t>
            </w:r>
          </w:p>
        </w:tc>
      </w:tr>
      <w:tr w:rsidR="00327052" w:rsidRPr="00454A2C" w:rsidTr="00122CC9">
        <w:tc>
          <w:tcPr>
            <w:tcW w:w="931" w:type="dxa"/>
            <w:shd w:val="clear" w:color="auto" w:fill="auto"/>
          </w:tcPr>
          <w:p w:rsidR="00327052" w:rsidRDefault="00327052" w:rsidP="00454A2C">
            <w:pPr>
              <w:rPr>
                <w:rFonts w:ascii="Times New Roman" w:hAnsi="Times New Roman" w:cs="Times New Roman"/>
                <w:sz w:val="24"/>
                <w:szCs w:val="24"/>
              </w:rPr>
            </w:pPr>
            <w:r>
              <w:rPr>
                <w:rFonts w:ascii="Times New Roman" w:hAnsi="Times New Roman" w:cs="Times New Roman"/>
                <w:sz w:val="24"/>
                <w:szCs w:val="24"/>
              </w:rPr>
              <w:t>2019-</w:t>
            </w:r>
          </w:p>
          <w:p w:rsidR="00327052" w:rsidRDefault="00122CC9" w:rsidP="00454A2C">
            <w:pPr>
              <w:rPr>
                <w:rFonts w:ascii="Times New Roman" w:hAnsi="Times New Roman" w:cs="Times New Roman"/>
                <w:sz w:val="24"/>
                <w:szCs w:val="24"/>
              </w:rPr>
            </w:pPr>
            <w:r>
              <w:rPr>
                <w:rFonts w:ascii="Times New Roman" w:hAnsi="Times New Roman" w:cs="Times New Roman"/>
                <w:sz w:val="24"/>
                <w:szCs w:val="24"/>
              </w:rPr>
              <w:t>2020</w:t>
            </w:r>
            <w:r w:rsidR="00327052">
              <w:rPr>
                <w:rFonts w:ascii="Times New Roman" w:hAnsi="Times New Roman" w:cs="Times New Roman"/>
                <w:sz w:val="24"/>
                <w:szCs w:val="24"/>
              </w:rPr>
              <w:t>г</w:t>
            </w:r>
          </w:p>
        </w:tc>
        <w:tc>
          <w:tcPr>
            <w:tcW w:w="891" w:type="dxa"/>
            <w:shd w:val="clear" w:color="auto" w:fill="auto"/>
          </w:tcPr>
          <w:p w:rsidR="00327052" w:rsidRDefault="00122CC9"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auto"/>
          </w:tcPr>
          <w:p w:rsidR="00327052" w:rsidRDefault="00122CC9" w:rsidP="00454A2C">
            <w:pPr>
              <w:jc w:val="center"/>
              <w:rPr>
                <w:rFonts w:ascii="Times New Roman" w:hAnsi="Times New Roman" w:cs="Times New Roman"/>
                <w:sz w:val="24"/>
                <w:szCs w:val="24"/>
              </w:rPr>
            </w:pPr>
            <w:r>
              <w:rPr>
                <w:rFonts w:ascii="Times New Roman" w:hAnsi="Times New Roman" w:cs="Times New Roman"/>
                <w:sz w:val="24"/>
                <w:szCs w:val="24"/>
              </w:rPr>
              <w:t>1</w:t>
            </w:r>
          </w:p>
        </w:tc>
        <w:tc>
          <w:tcPr>
            <w:tcW w:w="717" w:type="dxa"/>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shd w:val="clear" w:color="auto" w:fill="auto"/>
          </w:tcPr>
          <w:p w:rsidR="00327052" w:rsidRPr="00454A2C" w:rsidRDefault="00327052" w:rsidP="00454A2C">
            <w:pPr>
              <w:jc w:val="center"/>
              <w:rPr>
                <w:rFonts w:ascii="Times New Roman" w:hAnsi="Times New Roman" w:cs="Times New Roman"/>
                <w:sz w:val="24"/>
                <w:szCs w:val="24"/>
              </w:rPr>
            </w:pPr>
          </w:p>
        </w:tc>
        <w:tc>
          <w:tcPr>
            <w:tcW w:w="519" w:type="dxa"/>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bottom w:val="single" w:sz="4" w:space="0" w:color="auto"/>
            </w:tcBorders>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shd w:val="clear" w:color="auto" w:fill="auto"/>
          </w:tcPr>
          <w:p w:rsidR="00327052" w:rsidRDefault="00327052" w:rsidP="00454A2C">
            <w:pPr>
              <w:jc w:val="center"/>
              <w:rPr>
                <w:rFonts w:ascii="Times New Roman" w:hAnsi="Times New Roman" w:cs="Times New Roman"/>
                <w:sz w:val="24"/>
                <w:szCs w:val="24"/>
              </w:rPr>
            </w:pPr>
            <w:r>
              <w:rPr>
                <w:rFonts w:ascii="Times New Roman" w:hAnsi="Times New Roman" w:cs="Times New Roman"/>
                <w:sz w:val="24"/>
                <w:szCs w:val="24"/>
              </w:rPr>
              <w:t>-</w:t>
            </w:r>
          </w:p>
        </w:tc>
      </w:tr>
      <w:tr w:rsidR="00122CC9" w:rsidRPr="00454A2C" w:rsidTr="00454A2C">
        <w:tc>
          <w:tcPr>
            <w:tcW w:w="931" w:type="dxa"/>
            <w:shd w:val="clear" w:color="auto" w:fill="auto"/>
          </w:tcPr>
          <w:p w:rsidR="00122CC9" w:rsidRDefault="00122CC9" w:rsidP="00454A2C">
            <w:pPr>
              <w:rPr>
                <w:rFonts w:ascii="Times New Roman" w:hAnsi="Times New Roman" w:cs="Times New Roman"/>
                <w:sz w:val="24"/>
                <w:szCs w:val="24"/>
              </w:rPr>
            </w:pPr>
            <w:r>
              <w:rPr>
                <w:rFonts w:ascii="Times New Roman" w:hAnsi="Times New Roman" w:cs="Times New Roman"/>
                <w:sz w:val="24"/>
                <w:szCs w:val="24"/>
              </w:rPr>
              <w:t>2020-2021г.</w:t>
            </w:r>
          </w:p>
        </w:tc>
        <w:tc>
          <w:tcPr>
            <w:tcW w:w="891"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1</w:t>
            </w:r>
          </w:p>
        </w:tc>
        <w:tc>
          <w:tcPr>
            <w:tcW w:w="740" w:type="dxa"/>
            <w:shd w:val="clear" w:color="auto" w:fill="auto"/>
          </w:tcPr>
          <w:p w:rsidR="00122CC9" w:rsidRPr="00454A2C" w:rsidRDefault="00122CC9" w:rsidP="00454A2C">
            <w:pPr>
              <w:jc w:val="center"/>
              <w:rPr>
                <w:rFonts w:ascii="Times New Roman" w:hAnsi="Times New Roman" w:cs="Times New Roman"/>
                <w:sz w:val="24"/>
                <w:szCs w:val="24"/>
              </w:rPr>
            </w:pPr>
          </w:p>
        </w:tc>
        <w:tc>
          <w:tcPr>
            <w:tcW w:w="519"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tcBorders>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bottom w:val="single" w:sz="4" w:space="0" w:color="auto"/>
            </w:tcBorders>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122CC9" w:rsidRDefault="00122CC9" w:rsidP="00454A2C">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shd w:val="clear" w:color="auto" w:fill="auto"/>
          </w:tcPr>
          <w:p w:rsidR="00122CC9" w:rsidRDefault="00122CC9" w:rsidP="00454A2C">
            <w:pPr>
              <w:jc w:val="center"/>
              <w:rPr>
                <w:rFonts w:ascii="Times New Roman" w:hAnsi="Times New Roman" w:cs="Times New Roman"/>
                <w:sz w:val="24"/>
                <w:szCs w:val="24"/>
              </w:rPr>
            </w:pPr>
          </w:p>
        </w:tc>
      </w:tr>
    </w:tbl>
    <w:p w:rsidR="00454A2C" w:rsidRPr="00454A2C" w:rsidRDefault="00454A2C" w:rsidP="00440BF5">
      <w:pPr>
        <w:ind w:firstLine="567"/>
        <w:rPr>
          <w:rFonts w:ascii="Times New Roman" w:hAnsi="Times New Roman" w:cs="Times New Roman"/>
          <w:b/>
          <w:sz w:val="24"/>
          <w:szCs w:val="24"/>
          <w:lang w:val="en-US"/>
        </w:rPr>
      </w:pPr>
    </w:p>
    <w:p w:rsidR="00454A2C" w:rsidRDefault="00454A2C" w:rsidP="00440BF5">
      <w:pPr>
        <w:ind w:firstLine="567"/>
        <w:rPr>
          <w:rFonts w:ascii="Times New Roman" w:hAnsi="Times New Roman" w:cs="Times New Roman"/>
          <w:sz w:val="24"/>
          <w:szCs w:val="24"/>
        </w:rPr>
      </w:pPr>
      <w:r w:rsidRPr="00454A2C">
        <w:rPr>
          <w:rFonts w:ascii="Times New Roman" w:hAnsi="Times New Roman" w:cs="Times New Roman"/>
          <w:sz w:val="24"/>
          <w:szCs w:val="24"/>
        </w:rPr>
        <w:t>Анализ кадров в МДОУ показал следующее:</w:t>
      </w:r>
      <w:r>
        <w:rPr>
          <w:rFonts w:ascii="Times New Roman" w:hAnsi="Times New Roman" w:cs="Times New Roman"/>
          <w:sz w:val="24"/>
          <w:szCs w:val="24"/>
        </w:rPr>
        <w:br/>
      </w:r>
      <w:r w:rsidRPr="00454A2C">
        <w:rPr>
          <w:rFonts w:ascii="Times New Roman" w:hAnsi="Times New Roman" w:cs="Times New Roman"/>
          <w:sz w:val="24"/>
          <w:szCs w:val="24"/>
        </w:rPr>
        <w:t>-образовательный уровень педагогов достаточно высок;</w:t>
      </w:r>
      <w:r>
        <w:rPr>
          <w:rFonts w:ascii="Times New Roman" w:hAnsi="Times New Roman" w:cs="Times New Roman"/>
          <w:sz w:val="24"/>
          <w:szCs w:val="24"/>
        </w:rPr>
        <w:br/>
      </w:r>
      <w:r w:rsidRPr="00454A2C">
        <w:rPr>
          <w:rFonts w:ascii="Times New Roman" w:hAnsi="Times New Roman" w:cs="Times New Roman"/>
          <w:sz w:val="24"/>
          <w:szCs w:val="24"/>
        </w:rPr>
        <w:t>-общее число аттес</w:t>
      </w:r>
      <w:r w:rsidR="004872AE">
        <w:rPr>
          <w:rFonts w:ascii="Times New Roman" w:hAnsi="Times New Roman" w:cs="Times New Roman"/>
          <w:sz w:val="24"/>
          <w:szCs w:val="24"/>
        </w:rPr>
        <w:t xml:space="preserve">тованных педагогов составляет 100%; </w:t>
      </w:r>
      <w:r w:rsidRPr="00454A2C">
        <w:rPr>
          <w:rFonts w:ascii="Times New Roman" w:hAnsi="Times New Roman" w:cs="Times New Roman"/>
          <w:sz w:val="24"/>
          <w:szCs w:val="24"/>
        </w:rPr>
        <w:t>1</w:t>
      </w:r>
      <w:r w:rsidR="004872AE">
        <w:rPr>
          <w:rFonts w:ascii="Times New Roman" w:hAnsi="Times New Roman" w:cs="Times New Roman"/>
          <w:sz w:val="24"/>
          <w:szCs w:val="24"/>
        </w:rPr>
        <w:t>00</w:t>
      </w:r>
      <w:r w:rsidRPr="00454A2C">
        <w:rPr>
          <w:rFonts w:ascii="Times New Roman" w:hAnsi="Times New Roman" w:cs="Times New Roman"/>
          <w:sz w:val="24"/>
          <w:szCs w:val="24"/>
        </w:rPr>
        <w:t xml:space="preserve"> % подтвердили соответ</w:t>
      </w:r>
      <w:r w:rsidR="004872AE">
        <w:rPr>
          <w:rFonts w:ascii="Times New Roman" w:hAnsi="Times New Roman" w:cs="Times New Roman"/>
          <w:sz w:val="24"/>
          <w:szCs w:val="24"/>
        </w:rPr>
        <w:t xml:space="preserve">ствие занимаемой должности; </w:t>
      </w:r>
      <w:r>
        <w:rPr>
          <w:rFonts w:ascii="Times New Roman" w:hAnsi="Times New Roman" w:cs="Times New Roman"/>
          <w:sz w:val="24"/>
          <w:szCs w:val="24"/>
        </w:rPr>
        <w:br/>
      </w:r>
      <w:r w:rsidRPr="00454A2C">
        <w:rPr>
          <w:rFonts w:ascii="Times New Roman" w:hAnsi="Times New Roman" w:cs="Times New Roman"/>
          <w:sz w:val="24"/>
          <w:szCs w:val="24"/>
        </w:rPr>
        <w:t>-возрастной соста</w:t>
      </w:r>
      <w:r w:rsidR="005D7B88">
        <w:rPr>
          <w:rFonts w:ascii="Times New Roman" w:hAnsi="Times New Roman" w:cs="Times New Roman"/>
          <w:sz w:val="24"/>
          <w:szCs w:val="24"/>
        </w:rPr>
        <w:t>в педагогов от 25 до 30 лет – 25%, от 30 – до 55 лет – 75</w:t>
      </w:r>
      <w:proofErr w:type="gramStart"/>
      <w:r w:rsidR="004872AE">
        <w:rPr>
          <w:rFonts w:ascii="Times New Roman" w:hAnsi="Times New Roman" w:cs="Times New Roman"/>
          <w:sz w:val="24"/>
          <w:szCs w:val="24"/>
        </w:rPr>
        <w:t>%</w:t>
      </w:r>
      <w:r>
        <w:rPr>
          <w:rFonts w:ascii="Times New Roman" w:hAnsi="Times New Roman" w:cs="Times New Roman"/>
          <w:sz w:val="24"/>
          <w:szCs w:val="24"/>
        </w:rPr>
        <w:br/>
      </w:r>
      <w:r w:rsidRPr="00454A2C">
        <w:rPr>
          <w:rFonts w:ascii="Times New Roman" w:hAnsi="Times New Roman" w:cs="Times New Roman"/>
          <w:sz w:val="24"/>
          <w:szCs w:val="24"/>
        </w:rPr>
        <w:t>И</w:t>
      </w:r>
      <w:proofErr w:type="gramEnd"/>
      <w:r w:rsidRPr="00454A2C">
        <w:rPr>
          <w:rFonts w:ascii="Times New Roman" w:hAnsi="Times New Roman" w:cs="Times New Roman"/>
          <w:sz w:val="24"/>
          <w:szCs w:val="24"/>
        </w:rPr>
        <w:t>меют</w:t>
      </w:r>
      <w:r w:rsidR="004872AE">
        <w:rPr>
          <w:rFonts w:ascii="Times New Roman" w:hAnsi="Times New Roman" w:cs="Times New Roman"/>
          <w:sz w:val="24"/>
          <w:szCs w:val="24"/>
        </w:rPr>
        <w:t xml:space="preserve"> курсы повышения квалификации 100</w:t>
      </w:r>
      <w:r w:rsidRPr="00454A2C">
        <w:rPr>
          <w:rFonts w:ascii="Times New Roman" w:hAnsi="Times New Roman" w:cs="Times New Roman"/>
          <w:sz w:val="24"/>
          <w:szCs w:val="24"/>
        </w:rPr>
        <w:t xml:space="preserve">% </w:t>
      </w:r>
      <w:proofErr w:type="spellStart"/>
      <w:r w:rsidRPr="00454A2C">
        <w:rPr>
          <w:rFonts w:ascii="Times New Roman" w:hAnsi="Times New Roman" w:cs="Times New Roman"/>
          <w:sz w:val="24"/>
          <w:szCs w:val="24"/>
        </w:rPr>
        <w:t>педработников</w:t>
      </w:r>
      <w:proofErr w:type="spellEnd"/>
      <w:r w:rsidRPr="00454A2C">
        <w:rPr>
          <w:rFonts w:ascii="Times New Roman" w:hAnsi="Times New Roman" w:cs="Times New Roman"/>
          <w:sz w:val="24"/>
          <w:szCs w:val="24"/>
        </w:rPr>
        <w:t>.</w:t>
      </w:r>
    </w:p>
    <w:p w:rsidR="004F2432" w:rsidRPr="004F2432" w:rsidRDefault="004F2432" w:rsidP="00440BF5">
      <w:pPr>
        <w:ind w:firstLine="567"/>
        <w:rPr>
          <w:rFonts w:ascii="Times New Roman" w:hAnsi="Times New Roman" w:cs="Times New Roman"/>
          <w:sz w:val="24"/>
          <w:szCs w:val="24"/>
        </w:rPr>
      </w:pPr>
      <w:r w:rsidRPr="004F2432">
        <w:rPr>
          <w:rFonts w:ascii="Times New Roman" w:hAnsi="Times New Roman" w:cs="Times New Roman"/>
          <w:sz w:val="24"/>
          <w:szCs w:val="24"/>
        </w:rPr>
        <w:t>Уровень своих достижений педагоги доказывают, участвуя в методических мероприятиях разного уровня, а также при участии в интернет конкурсах федерального масштаба.</w:t>
      </w:r>
    </w:p>
    <w:p w:rsidR="004F2432" w:rsidRPr="004F2432" w:rsidRDefault="004F2432" w:rsidP="00440BF5">
      <w:pPr>
        <w:ind w:firstLine="567"/>
        <w:rPr>
          <w:rFonts w:ascii="Times New Roman" w:hAnsi="Times New Roman" w:cs="Times New Roman"/>
          <w:sz w:val="24"/>
          <w:szCs w:val="24"/>
        </w:rPr>
      </w:pPr>
      <w:r w:rsidRPr="004F2432">
        <w:rPr>
          <w:rFonts w:ascii="Times New Roman" w:hAnsi="Times New Roman" w:cs="Times New Roman"/>
          <w:sz w:val="24"/>
          <w:szCs w:val="24"/>
        </w:rPr>
        <w:t>Педагогич</w:t>
      </w:r>
      <w:r>
        <w:rPr>
          <w:rFonts w:ascii="Times New Roman" w:hAnsi="Times New Roman" w:cs="Times New Roman"/>
          <w:sz w:val="24"/>
          <w:szCs w:val="24"/>
        </w:rPr>
        <w:t>еский коллектив М</w:t>
      </w:r>
      <w:r w:rsidRPr="004F2432">
        <w:rPr>
          <w:rFonts w:ascii="Times New Roman" w:hAnsi="Times New Roman" w:cs="Times New Roman"/>
          <w:sz w:val="24"/>
          <w:szCs w:val="24"/>
        </w:rPr>
        <w:t>ДОУ зарекомендовал себя как инициативный, творческий</w:t>
      </w:r>
      <w:proofErr w:type="gramStart"/>
      <w:r w:rsidRPr="004F2432">
        <w:rPr>
          <w:rFonts w:ascii="Times New Roman" w:hAnsi="Times New Roman" w:cs="Times New Roman"/>
          <w:sz w:val="24"/>
          <w:szCs w:val="24"/>
        </w:rPr>
        <w:t xml:space="preserve"> ,</w:t>
      </w:r>
      <w:proofErr w:type="gramEnd"/>
      <w:r w:rsidRPr="004F2432">
        <w:rPr>
          <w:rFonts w:ascii="Times New Roman" w:hAnsi="Times New Roman" w:cs="Times New Roman"/>
          <w:sz w:val="24"/>
          <w:szCs w:val="24"/>
        </w:rPr>
        <w:t xml:space="preserve"> умеющий найти индивидуальный подход к каждому ребенку, помочь раскрыть и развить его способности. </w:t>
      </w:r>
    </w:p>
    <w:p w:rsidR="002B19F0" w:rsidRDefault="002B19F0" w:rsidP="00440BF5">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Вывод: </w:t>
      </w:r>
      <w:r>
        <w:rPr>
          <w:rFonts w:ascii="Times New Roman" w:hAnsi="Times New Roman" w:cs="Times New Roman"/>
          <w:color w:val="000000"/>
          <w:sz w:val="24"/>
          <w:szCs w:val="24"/>
        </w:rPr>
        <w:t xml:space="preserve">Образовательная деятельность в </w:t>
      </w:r>
      <w:r w:rsidR="00454A2C">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w:t>
      </w:r>
      <w:r w:rsidR="00454A2C">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обладают основными компетенциями, необходимыми для создания условий развития детей в соответствии с ФГОС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w:t>
      </w:r>
    </w:p>
    <w:p w:rsidR="002B19F0" w:rsidRDefault="002B19F0" w:rsidP="00440BF5">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A3650A" w:rsidRDefault="00953914" w:rsidP="00A3650A">
      <w:pPr>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2.2.5. Материально-техническая база </w:t>
      </w:r>
    </w:p>
    <w:p w:rsidR="002B3F09" w:rsidRPr="00A3650A" w:rsidRDefault="002B3F09" w:rsidP="00A3650A">
      <w:pPr>
        <w:autoSpaceDE w:val="0"/>
        <w:spacing w:after="0" w:line="240" w:lineRule="auto"/>
        <w:jc w:val="both"/>
        <w:rPr>
          <w:rFonts w:ascii="Times New Roman" w:hAnsi="Times New Roman" w:cs="Times New Roman"/>
          <w:b/>
          <w:bCs/>
          <w:color w:val="000000"/>
          <w:sz w:val="24"/>
          <w:szCs w:val="24"/>
        </w:rPr>
      </w:pPr>
      <w:r w:rsidRPr="00A3650A">
        <w:rPr>
          <w:rFonts w:ascii="Times New Roman" w:hAnsi="Times New Roman" w:cs="Times New Roman"/>
          <w:color w:val="000000"/>
          <w:sz w:val="24"/>
          <w:szCs w:val="24"/>
        </w:rPr>
        <w:t xml:space="preserve">Большая роль в эффективности качества </w:t>
      </w:r>
      <w:proofErr w:type="spellStart"/>
      <w:r w:rsidRPr="00A3650A">
        <w:rPr>
          <w:rFonts w:ascii="Times New Roman" w:hAnsi="Times New Roman" w:cs="Times New Roman"/>
          <w:color w:val="000000"/>
          <w:sz w:val="24"/>
          <w:szCs w:val="24"/>
        </w:rPr>
        <w:t>воспитательно</w:t>
      </w:r>
      <w:proofErr w:type="spellEnd"/>
      <w:r w:rsidRPr="00A3650A">
        <w:rPr>
          <w:rFonts w:ascii="Times New Roman" w:hAnsi="Times New Roman" w:cs="Times New Roman"/>
          <w:color w:val="000000"/>
          <w:sz w:val="24"/>
          <w:szCs w:val="24"/>
        </w:rPr>
        <w:t>-образовательного процесса детского сада отводится материально - техническому обеспечению ДОУ и оснащённости образовательного процесса.</w:t>
      </w:r>
    </w:p>
    <w:p w:rsidR="002B3F09" w:rsidRPr="00A3650A" w:rsidRDefault="002B3F09" w:rsidP="002B3F09">
      <w:pPr>
        <w:pStyle w:val="c0"/>
        <w:spacing w:before="0" w:beforeAutospacing="0" w:after="0" w:afterAutospacing="0" w:line="270" w:lineRule="atLeast"/>
        <w:ind w:firstLine="567"/>
        <w:jc w:val="both"/>
        <w:rPr>
          <w:color w:val="000000"/>
        </w:rPr>
      </w:pPr>
      <w:r w:rsidRPr="00A3650A">
        <w:rPr>
          <w:color w:val="000000"/>
        </w:rPr>
        <w:lastRenderedPageBreak/>
        <w:t>    В нашем  детском саду созданы необходимые условия   для полноценного развития детей.</w:t>
      </w:r>
    </w:p>
    <w:p w:rsidR="002B3F09" w:rsidRPr="00CA1C9A" w:rsidRDefault="002B3F09" w:rsidP="002B3F09">
      <w:pPr>
        <w:pStyle w:val="c0"/>
        <w:spacing w:before="0" w:beforeAutospacing="0" w:after="0" w:afterAutospacing="0" w:line="270" w:lineRule="atLeast"/>
        <w:ind w:firstLine="567"/>
        <w:jc w:val="both"/>
        <w:rPr>
          <w:color w:val="000000"/>
          <w:sz w:val="28"/>
          <w:szCs w:val="28"/>
        </w:rPr>
      </w:pPr>
      <w:r w:rsidRPr="00A3650A">
        <w:rPr>
          <w:color w:val="000000"/>
        </w:rPr>
        <w:t xml:space="preserve">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r w:rsidRPr="00CA1C9A">
        <w:rPr>
          <w:color w:val="000000"/>
          <w:sz w:val="28"/>
          <w:szCs w:val="28"/>
        </w:rPr>
        <w:t>.</w:t>
      </w:r>
    </w:p>
    <w:p w:rsidR="00953914" w:rsidRDefault="00A3650A" w:rsidP="00953914">
      <w:pPr>
        <w:autoSpaceDE w:val="0"/>
        <w:spacing w:after="0" w:line="240" w:lineRule="auto"/>
        <w:jc w:val="both"/>
        <w:rPr>
          <w:rFonts w:ascii="Times New Roman" w:hAnsi="Times New Roman" w:cs="Times New Roman"/>
          <w:color w:val="000000"/>
          <w:sz w:val="24"/>
          <w:szCs w:val="24"/>
        </w:rPr>
      </w:pPr>
      <w:r>
        <w:t xml:space="preserve">               </w:t>
      </w:r>
      <w:r w:rsidR="00953914">
        <w:rPr>
          <w:rFonts w:ascii="Times New Roman" w:hAnsi="Times New Roman" w:cs="Times New Roman"/>
          <w:color w:val="000000"/>
          <w:sz w:val="24"/>
          <w:szCs w:val="24"/>
        </w:rPr>
        <w:t xml:space="preserve">Информационное обеспечение образовательного процесса МДОУ включает: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1.Программное обеспечение имеющихся: ноутбуков, компьютеров, телевизоров, позволяет работать с текстовыми редакторами, с Интернет ресурсами;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2.С целью взаимодействия между участниками образовательного процесса (педагог, родители, дети), создан сайт МДОУ, на котором размещена информация, определённая законодательством.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3.С целью осуществления взаимодействия МДОУ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В детском саду имеются: групповые помещения, кабинет заведующего, методический кабинет, кабинет учителя-логопеда, музыкально-спортивный зал, пищеблок, прачечная, медицинский блок, мини-котельная, дизельная, щитовая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953914" w:rsidRDefault="00953914" w:rsidP="00514B06">
      <w:pPr>
        <w:autoSpaceDE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Медицинский блок включает в себя медицинский и процедурный кабинет, изолятор оснащенными необходимым медицинским инструментарием, набором медикаментов. Медсестрой, прикрепленным к </w:t>
      </w:r>
      <w:r w:rsidRPr="00D8347D">
        <w:rPr>
          <w:rFonts w:ascii="Times New Roman" w:hAnsi="Times New Roman" w:cs="Times New Roman"/>
          <w:sz w:val="24"/>
          <w:szCs w:val="24"/>
        </w:rPr>
        <w:t>МДОУ</w:t>
      </w:r>
      <w:r w:rsidR="00D8347D" w:rsidRPr="00D8347D">
        <w:rPr>
          <w:rFonts w:ascii="Times New Roman" w:hAnsi="Times New Roman" w:cs="Times New Roman"/>
          <w:sz w:val="24"/>
          <w:szCs w:val="24"/>
        </w:rPr>
        <w:t xml:space="preserve"> </w:t>
      </w:r>
      <w:r w:rsidRPr="00D8347D">
        <w:rPr>
          <w:rFonts w:ascii="Times New Roman" w:hAnsi="Times New Roman" w:cs="Times New Roman"/>
          <w:sz w:val="24"/>
          <w:szCs w:val="24"/>
        </w:rPr>
        <w:t xml:space="preserve">Милославской </w:t>
      </w:r>
      <w:r w:rsidR="00D8347D" w:rsidRPr="00D8347D">
        <w:rPr>
          <w:rFonts w:ascii="Times New Roman" w:hAnsi="Times New Roman" w:cs="Times New Roman"/>
          <w:sz w:val="24"/>
          <w:szCs w:val="24"/>
        </w:rPr>
        <w:t>ЦРБ</w:t>
      </w:r>
      <w:r>
        <w:rPr>
          <w:rFonts w:ascii="Times New Roman" w:hAnsi="Times New Roman" w:cs="Times New Roman"/>
          <w:color w:val="000000"/>
          <w:sz w:val="24"/>
          <w:szCs w:val="24"/>
        </w:rPr>
        <w:t xml:space="preserve">, ведется учет и анализ общей заболеваемости воспитанников, анализ простудных заболеваний. </w:t>
      </w:r>
    </w:p>
    <w:p w:rsidR="00953914" w:rsidRDefault="00953914" w:rsidP="00953914">
      <w:pPr>
        <w:autoSpaceDE w:val="0"/>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rPr>
        <w:t>Проводятся профилактические мероприятия</w:t>
      </w:r>
      <w:r>
        <w:rPr>
          <w:rFonts w:ascii="Times New Roman" w:hAnsi="Times New Roman" w:cs="Times New Roman"/>
          <w:color w:val="000000"/>
          <w:sz w:val="24"/>
          <w:szCs w:val="24"/>
        </w:rPr>
        <w:t xml:space="preserve">: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антропометрические замеры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заболеваемости 1 раз в месяц, в квартал, 1 раз в год;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◄ежемесячное подведение итогов посещаемости детей;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профилактические мероприятия.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МДОУ создан комплекс гигиенических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w:t>
      </w:r>
    </w:p>
    <w:p w:rsidR="00953914" w:rsidRDefault="00953914" w:rsidP="00514B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Для занятий с детьми</w:t>
      </w:r>
      <w:r w:rsidR="00A3650A">
        <w:rPr>
          <w:rFonts w:ascii="Times New Roman" w:hAnsi="Times New Roman" w:cs="Times New Roman"/>
          <w:color w:val="000000"/>
          <w:sz w:val="24"/>
          <w:szCs w:val="24"/>
        </w:rPr>
        <w:t xml:space="preserve"> имеется оборудование. В </w:t>
      </w:r>
      <w:r>
        <w:rPr>
          <w:rFonts w:ascii="Times New Roman" w:hAnsi="Times New Roman" w:cs="Times New Roman"/>
          <w:color w:val="000000"/>
          <w:sz w:val="24"/>
          <w:szCs w:val="24"/>
        </w:rPr>
        <w:t xml:space="preserve"> </w:t>
      </w:r>
      <w:r w:rsidR="00AF5462">
        <w:rPr>
          <w:rFonts w:ascii="Times New Roman" w:hAnsi="Times New Roman" w:cs="Times New Roman"/>
          <w:color w:val="000000"/>
          <w:sz w:val="24"/>
          <w:szCs w:val="24"/>
        </w:rPr>
        <w:t>М</w:t>
      </w:r>
      <w:r w:rsidR="00A3650A">
        <w:rPr>
          <w:rFonts w:ascii="Times New Roman" w:hAnsi="Times New Roman" w:cs="Times New Roman"/>
          <w:color w:val="000000"/>
          <w:sz w:val="24"/>
          <w:szCs w:val="24"/>
        </w:rPr>
        <w:t>ДОУ имеется спортивный зал, оснащенный</w:t>
      </w:r>
      <w:r>
        <w:rPr>
          <w:rFonts w:ascii="Times New Roman" w:hAnsi="Times New Roman" w:cs="Times New Roman"/>
          <w:color w:val="000000"/>
          <w:sz w:val="24"/>
          <w:szCs w:val="24"/>
        </w:rPr>
        <w:t xml:space="preserve"> разнообразным спортивно-игровым оборудованием.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Педагогами проводились  как традиционные, так и нетрадиционные физкультурные занятия: дыхательная гимнастика, пальчиковая гимнастика, совместные с родителями </w:t>
      </w:r>
      <w:r w:rsidR="00A3650A">
        <w:rPr>
          <w:rFonts w:ascii="Times New Roman" w:hAnsi="Times New Roman" w:cs="Times New Roman"/>
          <w:sz w:val="24"/>
          <w:szCs w:val="24"/>
        </w:rPr>
        <w:t>спортивные соревнования</w:t>
      </w:r>
      <w:r w:rsidR="00327052">
        <w:rPr>
          <w:rFonts w:ascii="Times New Roman" w:hAnsi="Times New Roman" w:cs="Times New Roman"/>
          <w:sz w:val="24"/>
          <w:szCs w:val="24"/>
        </w:rPr>
        <w:t>,</w:t>
      </w:r>
      <w:r>
        <w:rPr>
          <w:rFonts w:ascii="Times New Roman" w:hAnsi="Times New Roman" w:cs="Times New Roman"/>
          <w:sz w:val="24"/>
          <w:szCs w:val="24"/>
        </w:rPr>
        <w:t xml:space="preserve"> направленные на здоровье</w:t>
      </w:r>
      <w:r w:rsidR="00AF5462">
        <w:rPr>
          <w:rFonts w:ascii="Times New Roman" w:hAnsi="Times New Roman" w:cs="Times New Roman"/>
          <w:sz w:val="24"/>
          <w:szCs w:val="24"/>
        </w:rPr>
        <w:t xml:space="preserve"> </w:t>
      </w:r>
      <w:r>
        <w:rPr>
          <w:rFonts w:ascii="Times New Roman" w:hAnsi="Times New Roman" w:cs="Times New Roman"/>
          <w:sz w:val="24"/>
          <w:szCs w:val="24"/>
        </w:rPr>
        <w:t>сбережение детей.</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w:t>
      </w:r>
      <w:r>
        <w:rPr>
          <w:rFonts w:ascii="Times New Roman" w:hAnsi="Times New Roman" w:cs="Times New Roman"/>
          <w:color w:val="000000"/>
          <w:sz w:val="24"/>
          <w:szCs w:val="24"/>
        </w:rPr>
        <w:t xml:space="preserve"> физкультминутки на занятиях, физкультурные праздники и развлечения.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Большая роль в пропаганде физкультуры и спорта отводится работе с родителями. </w:t>
      </w:r>
    </w:p>
    <w:p w:rsidR="00953914" w:rsidRDefault="00953914" w:rsidP="00514B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Весь детский контингент </w:t>
      </w:r>
      <w:r w:rsidR="00AF546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привит согласно возрастным и индивидуальным особенностям, плану-графику прививок.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Для родителей проводились консультации</w:t>
      </w:r>
      <w:r>
        <w:rPr>
          <w:rFonts w:ascii="Times New Roman" w:hAnsi="Times New Roman" w:cs="Times New Roman"/>
          <w:color w:val="FF0000"/>
          <w:sz w:val="24"/>
          <w:szCs w:val="24"/>
        </w:rPr>
        <w:t xml:space="preserve"> </w:t>
      </w:r>
      <w:r>
        <w:rPr>
          <w:rFonts w:ascii="Times New Roman" w:hAnsi="Times New Roman" w:cs="Times New Roman"/>
          <w:sz w:val="24"/>
          <w:szCs w:val="24"/>
        </w:rPr>
        <w:t>«Формирование правильной осанки»,  «Правила закаливания детей»;</w:t>
      </w:r>
      <w:r>
        <w:rPr>
          <w:rFonts w:ascii="Times New Roman" w:hAnsi="Times New Roman" w:cs="Times New Roman"/>
          <w:color w:val="FF0000"/>
          <w:sz w:val="24"/>
          <w:szCs w:val="24"/>
        </w:rPr>
        <w:t xml:space="preserve">  </w:t>
      </w:r>
      <w:r>
        <w:rPr>
          <w:rFonts w:ascii="Times New Roman" w:hAnsi="Times New Roman" w:cs="Times New Roman"/>
          <w:sz w:val="24"/>
          <w:szCs w:val="24"/>
        </w:rPr>
        <w:t>оформлялись папки-передвижки с материалами на тему:</w:t>
      </w:r>
      <w:r>
        <w:rPr>
          <w:rFonts w:ascii="Times New Roman" w:hAnsi="Times New Roman" w:cs="Times New Roman"/>
          <w:color w:val="FF0000"/>
          <w:sz w:val="24"/>
          <w:szCs w:val="24"/>
        </w:rPr>
        <w:t xml:space="preserve"> </w:t>
      </w:r>
      <w:r>
        <w:rPr>
          <w:rFonts w:ascii="Times New Roman" w:hAnsi="Times New Roman" w:cs="Times New Roman"/>
          <w:sz w:val="24"/>
          <w:szCs w:val="24"/>
        </w:rPr>
        <w:t>«Бережем своё здоров</w:t>
      </w:r>
      <w:r w:rsidR="00AF5462">
        <w:rPr>
          <w:rFonts w:ascii="Times New Roman" w:hAnsi="Times New Roman" w:cs="Times New Roman"/>
          <w:sz w:val="24"/>
          <w:szCs w:val="24"/>
        </w:rPr>
        <w:t xml:space="preserve">ье или Правила доктора </w:t>
      </w:r>
      <w:proofErr w:type="spellStart"/>
      <w:r w:rsidR="00AF5462">
        <w:rPr>
          <w:rFonts w:ascii="Times New Roman" w:hAnsi="Times New Roman" w:cs="Times New Roman"/>
          <w:sz w:val="24"/>
          <w:szCs w:val="24"/>
        </w:rPr>
        <w:t>Неболейки</w:t>
      </w:r>
      <w:proofErr w:type="spellEnd"/>
      <w:r>
        <w:rPr>
          <w:rFonts w:ascii="Times New Roman" w:hAnsi="Times New Roman" w:cs="Times New Roman"/>
          <w:sz w:val="24"/>
          <w:szCs w:val="24"/>
        </w:rPr>
        <w:t xml:space="preserve">», «Правила личной гигиены», «Организация питания Вашего ребёнка», «Семейный спорт – ключ к решению всех проблем».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условий для организации питания. </w:t>
      </w:r>
    </w:p>
    <w:p w:rsidR="00953914" w:rsidRDefault="00AF5462"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М</w:t>
      </w:r>
      <w:r w:rsidR="00953914">
        <w:rPr>
          <w:rFonts w:ascii="Times New Roman" w:hAnsi="Times New Roman" w:cs="Times New Roman"/>
          <w:color w:val="000000"/>
          <w:sz w:val="24"/>
          <w:szCs w:val="24"/>
        </w:rPr>
        <w:t xml:space="preserve">ДОУ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 </w:t>
      </w:r>
    </w:p>
    <w:p w:rsidR="00953914" w:rsidRDefault="00AF5462"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Пищеблок</w:t>
      </w:r>
      <w:r w:rsidR="009539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оснащен</w:t>
      </w:r>
      <w:r w:rsidR="00953914">
        <w:rPr>
          <w:rFonts w:ascii="Times New Roman" w:hAnsi="Times New Roman" w:cs="Times New Roman"/>
          <w:color w:val="000000"/>
          <w:sz w:val="24"/>
          <w:szCs w:val="24"/>
        </w:rPr>
        <w:t xml:space="preserve">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Меню по дням недели разнообразное, разработано с учётом физиологических потребностей детей в калорийности и пищевых веществах.10-дневное меню, </w:t>
      </w:r>
      <w:r w:rsidR="00AF5462">
        <w:rPr>
          <w:rFonts w:ascii="Times New Roman" w:hAnsi="Times New Roman" w:cs="Times New Roman"/>
          <w:color w:val="000000"/>
          <w:sz w:val="24"/>
          <w:szCs w:val="24"/>
        </w:rPr>
        <w:t>утвержденного</w:t>
      </w:r>
      <w:r>
        <w:rPr>
          <w:rFonts w:ascii="Times New Roman" w:hAnsi="Times New Roman" w:cs="Times New Roman"/>
          <w:color w:val="000000"/>
          <w:sz w:val="24"/>
          <w:szCs w:val="24"/>
        </w:rPr>
        <w:t xml:space="preserve"> заведующим </w:t>
      </w:r>
      <w:r w:rsidR="00AF5462">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ДОУ.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витаминизация треть</w:t>
      </w:r>
      <w:r w:rsidR="00AF5462">
        <w:rPr>
          <w:rFonts w:ascii="Times New Roman" w:hAnsi="Times New Roman" w:cs="Times New Roman"/>
          <w:color w:val="000000"/>
          <w:sz w:val="24"/>
          <w:szCs w:val="24"/>
        </w:rPr>
        <w:t xml:space="preserve">их блюд. </w:t>
      </w:r>
      <w:proofErr w:type="spellStart"/>
      <w:r w:rsidR="00AF5462">
        <w:rPr>
          <w:rFonts w:ascii="Times New Roman" w:hAnsi="Times New Roman" w:cs="Times New Roman"/>
          <w:color w:val="000000"/>
          <w:sz w:val="24"/>
          <w:szCs w:val="24"/>
        </w:rPr>
        <w:t>Бракеражная</w:t>
      </w:r>
      <w:proofErr w:type="spellEnd"/>
      <w:r w:rsidR="00AF5462">
        <w:rPr>
          <w:rFonts w:ascii="Times New Roman" w:hAnsi="Times New Roman" w:cs="Times New Roman"/>
          <w:color w:val="000000"/>
          <w:sz w:val="24"/>
          <w:szCs w:val="24"/>
        </w:rPr>
        <w:t xml:space="preserve"> комиссия М</w:t>
      </w:r>
      <w:r>
        <w:rPr>
          <w:rFonts w:ascii="Times New Roman" w:hAnsi="Times New Roman" w:cs="Times New Roman"/>
          <w:color w:val="000000"/>
          <w:sz w:val="24"/>
          <w:szCs w:val="24"/>
        </w:rPr>
        <w:t>ДОУ систематически осуществляет контроль</w:t>
      </w:r>
      <w:r w:rsidR="00A365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 правильностью обработки продуктов, закладкой, выходом блюд, вкусовыми качествами пищи. </w:t>
      </w:r>
    </w:p>
    <w:p w:rsidR="00953914" w:rsidRDefault="00953914" w:rsidP="00514B06">
      <w:pPr>
        <w:autoSpaceDE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Информация о питании детей доводится до родителей, меню размещается на стенде. </w:t>
      </w:r>
    </w:p>
    <w:p w:rsidR="00953914" w:rsidRDefault="00953914" w:rsidP="00953914">
      <w:pPr>
        <w:autoSpaceDE w:val="0"/>
        <w:spacing w:after="0" w:line="240" w:lineRule="auto"/>
        <w:jc w:val="both"/>
        <w:rPr>
          <w:rFonts w:ascii="Times New Roman" w:hAnsi="Times New Roman" w:cs="Times New Roman"/>
          <w:b/>
          <w:bCs/>
          <w:color w:val="000000"/>
          <w:sz w:val="24"/>
          <w:szCs w:val="24"/>
        </w:rPr>
      </w:pP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Оценка материально – технической базы. </w:t>
      </w:r>
    </w:p>
    <w:p w:rsidR="00953914" w:rsidRPr="000D3870" w:rsidRDefault="00953914" w:rsidP="00440BF5">
      <w:pPr>
        <w:rPr>
          <w:rFonts w:ascii="Times New Roman" w:hAnsi="Times New Roman" w:cs="Times New Roman"/>
          <w:sz w:val="24"/>
          <w:szCs w:val="24"/>
        </w:rPr>
      </w:pPr>
      <w:r>
        <w:rPr>
          <w:rFonts w:ascii="Times New Roman" w:hAnsi="Times New Roman" w:cs="Times New Roman"/>
          <w:color w:val="000000"/>
          <w:sz w:val="24"/>
          <w:szCs w:val="24"/>
        </w:rPr>
        <w:t>Здания обеспечены всеми видами инженерных коммуникаций: водоснабжением, отоплением, канализацией.</w:t>
      </w:r>
      <w:r w:rsidR="000D3870">
        <w:rPr>
          <w:rFonts w:ascii="Times New Roman" w:hAnsi="Times New Roman" w:cs="Times New Roman"/>
          <w:sz w:val="24"/>
          <w:szCs w:val="24"/>
        </w:rPr>
        <w:br/>
      </w:r>
      <w:r>
        <w:rPr>
          <w:rFonts w:ascii="Times New Roman" w:hAnsi="Times New Roman" w:cs="Times New Roman"/>
          <w:sz w:val="24"/>
          <w:szCs w:val="24"/>
        </w:rPr>
        <w:t>Прогулочные площадки для прогулки детей    поддерживают</w:t>
      </w:r>
      <w:r w:rsidR="00AF5462">
        <w:rPr>
          <w:rFonts w:ascii="Times New Roman" w:hAnsi="Times New Roman" w:cs="Times New Roman"/>
          <w:sz w:val="24"/>
          <w:szCs w:val="24"/>
        </w:rPr>
        <w:t>ся в хорошем состоянии, соответствуют санитарным нормам.</w:t>
      </w:r>
      <w:r w:rsidR="000D3870">
        <w:rPr>
          <w:rFonts w:ascii="Times New Roman" w:hAnsi="Times New Roman" w:cs="Times New Roman"/>
          <w:sz w:val="24"/>
          <w:szCs w:val="24"/>
        </w:rPr>
        <w:br/>
      </w:r>
      <w:r>
        <w:rPr>
          <w:rFonts w:ascii="Times New Roman" w:hAnsi="Times New Roman" w:cs="Times New Roman"/>
          <w:color w:val="000000"/>
          <w:sz w:val="24"/>
          <w:szCs w:val="24"/>
        </w:rPr>
        <w:t xml:space="preserve">Учреждение достаточно обеспечено учебно-наглядными пособиями и спортинвентарём. </w:t>
      </w:r>
    </w:p>
    <w:p w:rsidR="00953914" w:rsidRDefault="00953914" w:rsidP="00440BF5">
      <w:pPr>
        <w:autoSpaceDE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Имеются технические средств</w:t>
      </w:r>
      <w:r w:rsidR="00A3650A">
        <w:rPr>
          <w:rFonts w:ascii="Times New Roman" w:hAnsi="Times New Roman" w:cs="Times New Roman"/>
          <w:color w:val="000000"/>
          <w:sz w:val="24"/>
          <w:szCs w:val="24"/>
        </w:rPr>
        <w:t>а обучения: музыкальный центр, 1</w:t>
      </w:r>
      <w:r>
        <w:rPr>
          <w:rFonts w:ascii="Times New Roman" w:hAnsi="Times New Roman" w:cs="Times New Roman"/>
          <w:color w:val="000000"/>
          <w:sz w:val="24"/>
          <w:szCs w:val="24"/>
        </w:rPr>
        <w:t xml:space="preserve"> компьюте</w:t>
      </w:r>
      <w:r w:rsidR="00514B06">
        <w:rPr>
          <w:rFonts w:ascii="Times New Roman" w:hAnsi="Times New Roman" w:cs="Times New Roman"/>
          <w:color w:val="000000"/>
          <w:sz w:val="24"/>
          <w:szCs w:val="24"/>
        </w:rPr>
        <w:t>р, 3</w:t>
      </w:r>
      <w:r w:rsidR="00A3650A">
        <w:rPr>
          <w:rFonts w:ascii="Times New Roman" w:hAnsi="Times New Roman" w:cs="Times New Roman"/>
          <w:color w:val="000000"/>
          <w:sz w:val="24"/>
          <w:szCs w:val="24"/>
        </w:rPr>
        <w:t xml:space="preserve"> ноутбука, 2</w:t>
      </w:r>
      <w:r w:rsidR="00AF5462">
        <w:rPr>
          <w:rFonts w:ascii="Times New Roman" w:hAnsi="Times New Roman" w:cs="Times New Roman"/>
          <w:color w:val="000000"/>
          <w:sz w:val="24"/>
          <w:szCs w:val="24"/>
        </w:rPr>
        <w:t>принтера, мультим</w:t>
      </w:r>
      <w:r w:rsidR="00A3650A">
        <w:rPr>
          <w:rFonts w:ascii="Times New Roman" w:hAnsi="Times New Roman" w:cs="Times New Roman"/>
          <w:color w:val="000000"/>
          <w:sz w:val="24"/>
          <w:szCs w:val="24"/>
        </w:rPr>
        <w:t>едийная приставка, 1 проектор, 1 экран</w:t>
      </w:r>
      <w:r w:rsidR="00AF5462">
        <w:rPr>
          <w:rFonts w:ascii="Times New Roman" w:hAnsi="Times New Roman" w:cs="Times New Roman"/>
          <w:color w:val="000000"/>
          <w:sz w:val="24"/>
          <w:szCs w:val="24"/>
        </w:rPr>
        <w:t>.</w:t>
      </w:r>
    </w:p>
    <w:p w:rsidR="00953914" w:rsidRDefault="00953914" w:rsidP="00953914">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группах созданы условия для разных видов детской деятельности: игровой, изобразительной, познавательной, конструктивной, музыкальной. </w:t>
      </w:r>
    </w:p>
    <w:p w:rsidR="00A3650A" w:rsidRPr="00C3714B" w:rsidRDefault="00AF5462" w:rsidP="00C3714B">
      <w:pPr>
        <w:pStyle w:val="a5"/>
        <w:ind w:firstLine="567"/>
        <w:rPr>
          <w:rFonts w:ascii="Times New Roman" w:hAnsi="Times New Roman" w:cs="Times New Roman"/>
          <w:sz w:val="24"/>
          <w:szCs w:val="24"/>
        </w:rPr>
      </w:pPr>
      <w:r w:rsidRPr="00514B06">
        <w:rPr>
          <w:rFonts w:ascii="Times New Roman" w:hAnsi="Times New Roman" w:cs="Times New Roman"/>
          <w:color w:val="000000"/>
          <w:sz w:val="24"/>
          <w:szCs w:val="24"/>
        </w:rPr>
        <w:t>В М</w:t>
      </w:r>
      <w:r w:rsidR="00953914" w:rsidRPr="00514B06">
        <w:rPr>
          <w:rFonts w:ascii="Times New Roman" w:hAnsi="Times New Roman" w:cs="Times New Roman"/>
          <w:color w:val="000000"/>
          <w:sz w:val="24"/>
          <w:szCs w:val="24"/>
        </w:rPr>
        <w:t>ДОУ созданы все необходимые условия для обеспечения безопасности воспитанников и сотрудников</w:t>
      </w:r>
      <w:r w:rsidR="00953914">
        <w:rPr>
          <w:color w:val="000000"/>
        </w:rPr>
        <w:t>.</w:t>
      </w:r>
      <w:r w:rsidR="00A3650A" w:rsidRPr="00A3650A">
        <w:rPr>
          <w:sz w:val="28"/>
          <w:szCs w:val="28"/>
          <w:bdr w:val="none" w:sz="0" w:space="0" w:color="auto" w:frame="1"/>
          <w:lang w:eastAsia="ru-RU"/>
        </w:rPr>
        <w:t xml:space="preserve"> </w:t>
      </w:r>
      <w:r w:rsidR="00A3650A" w:rsidRPr="00C3714B">
        <w:rPr>
          <w:rFonts w:ascii="Times New Roman" w:hAnsi="Times New Roman" w:cs="Times New Roman"/>
          <w:sz w:val="24"/>
          <w:szCs w:val="24"/>
        </w:rPr>
        <w:t>Территория детского сада ограждена забором и поделена на зоны:</w:t>
      </w:r>
    </w:p>
    <w:p w:rsidR="00A3650A" w:rsidRPr="00C3714B" w:rsidRDefault="00A3650A" w:rsidP="00C3714B">
      <w:pPr>
        <w:pStyle w:val="a5"/>
        <w:rPr>
          <w:rFonts w:ascii="Times New Roman" w:hAnsi="Times New Roman" w:cs="Times New Roman"/>
          <w:sz w:val="24"/>
          <w:szCs w:val="24"/>
        </w:rPr>
      </w:pPr>
      <w:r w:rsidRPr="00C3714B">
        <w:rPr>
          <w:rFonts w:ascii="Times New Roman" w:hAnsi="Times New Roman" w:cs="Times New Roman"/>
          <w:sz w:val="24"/>
          <w:szCs w:val="24"/>
        </w:rPr>
        <w:t>- зона застройки (расположено здание детского сада);</w:t>
      </w:r>
    </w:p>
    <w:p w:rsidR="00A3650A" w:rsidRPr="00C3714B" w:rsidRDefault="00A3650A" w:rsidP="00C3714B">
      <w:pPr>
        <w:pStyle w:val="a5"/>
        <w:rPr>
          <w:rFonts w:ascii="Times New Roman" w:hAnsi="Times New Roman" w:cs="Times New Roman"/>
          <w:sz w:val="24"/>
          <w:szCs w:val="24"/>
        </w:rPr>
      </w:pPr>
      <w:r w:rsidRPr="00C3714B">
        <w:rPr>
          <w:rFonts w:ascii="Times New Roman" w:hAnsi="Times New Roman" w:cs="Times New Roman"/>
          <w:sz w:val="24"/>
          <w:szCs w:val="24"/>
        </w:rPr>
        <w:t>- игровая территория (включает в себя прогулочный участок, спортивную площадку);</w:t>
      </w:r>
    </w:p>
    <w:p w:rsidR="00A3650A" w:rsidRPr="00C3714B" w:rsidRDefault="00A3650A" w:rsidP="00C3714B">
      <w:pPr>
        <w:pStyle w:val="a5"/>
        <w:rPr>
          <w:rFonts w:ascii="Times New Roman" w:hAnsi="Times New Roman" w:cs="Times New Roman"/>
          <w:sz w:val="24"/>
          <w:szCs w:val="24"/>
        </w:rPr>
      </w:pPr>
      <w:r w:rsidRPr="00C3714B">
        <w:rPr>
          <w:rFonts w:ascii="Times New Roman" w:hAnsi="Times New Roman" w:cs="Times New Roman"/>
          <w:sz w:val="24"/>
          <w:szCs w:val="24"/>
        </w:rPr>
        <w:t>- хозяйственная зона.</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D3870">
        <w:rPr>
          <w:rFonts w:ascii="Times New Roman" w:hAnsi="Times New Roman" w:cs="Times New Roman"/>
          <w:color w:val="000000"/>
          <w:sz w:val="24"/>
          <w:szCs w:val="24"/>
        </w:rPr>
        <w:t xml:space="preserve"> З</w:t>
      </w:r>
      <w:r>
        <w:rPr>
          <w:rFonts w:ascii="Times New Roman" w:hAnsi="Times New Roman" w:cs="Times New Roman"/>
          <w:color w:val="000000"/>
          <w:sz w:val="24"/>
          <w:szCs w:val="24"/>
        </w:rPr>
        <w:t>дание оборудовано автоматической пожа</w:t>
      </w:r>
      <w:r w:rsidR="00C3714B">
        <w:rPr>
          <w:rFonts w:ascii="Times New Roman" w:hAnsi="Times New Roman" w:cs="Times New Roman"/>
          <w:color w:val="000000"/>
          <w:sz w:val="24"/>
          <w:szCs w:val="24"/>
        </w:rPr>
        <w:t xml:space="preserve">рной </w:t>
      </w:r>
      <w:proofErr w:type="spellStart"/>
      <w:r w:rsidR="00C3714B">
        <w:rPr>
          <w:rFonts w:ascii="Times New Roman" w:hAnsi="Times New Roman" w:cs="Times New Roman"/>
          <w:color w:val="000000"/>
          <w:sz w:val="24"/>
          <w:szCs w:val="24"/>
        </w:rPr>
        <w:t>сигнализацией</w:t>
      </w:r>
      <w:proofErr w:type="gramStart"/>
      <w:r w:rsidR="00C3714B">
        <w:rPr>
          <w:rFonts w:ascii="Times New Roman" w:hAnsi="Times New Roman" w:cs="Times New Roman"/>
          <w:color w:val="000000"/>
          <w:sz w:val="24"/>
          <w:szCs w:val="24"/>
        </w:rPr>
        <w:t>,</w:t>
      </w:r>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азработан</w:t>
      </w:r>
      <w:proofErr w:type="spellEnd"/>
      <w:r>
        <w:rPr>
          <w:rFonts w:ascii="Times New Roman" w:hAnsi="Times New Roman" w:cs="Times New Roman"/>
          <w:color w:val="000000"/>
          <w:sz w:val="24"/>
          <w:szCs w:val="24"/>
        </w:rPr>
        <w:t xml:space="preserve"> паспорт антитеррористической безопасности учреждения.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953914" w:rsidRDefault="00953914"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953914" w:rsidRDefault="000D3870" w:rsidP="00514B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953914">
        <w:rPr>
          <w:rFonts w:ascii="Times New Roman" w:hAnsi="Times New Roman" w:cs="Times New Roman"/>
          <w:color w:val="000000"/>
          <w:sz w:val="24"/>
          <w:szCs w:val="24"/>
        </w:rPr>
        <w:t xml:space="preserve">ДОУ получает бюджетное нормативное финансирование, которое распределяется следующим образом: </w:t>
      </w:r>
    </w:p>
    <w:p w:rsidR="00953914" w:rsidRDefault="00953914" w:rsidP="00953914">
      <w:pPr>
        <w:autoSpaceDE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заработная плата сотрудников; </w:t>
      </w:r>
    </w:p>
    <w:p w:rsidR="00953914" w:rsidRDefault="00953914" w:rsidP="00953914">
      <w:pPr>
        <w:autoSpaceDE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расходы на коммунальные платежи и содержание здания; </w:t>
      </w:r>
    </w:p>
    <w:p w:rsidR="00953914" w:rsidRDefault="00953914" w:rsidP="00953914">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организация питания детей; </w:t>
      </w:r>
    </w:p>
    <w:p w:rsidR="00F11421" w:rsidRPr="00F11421" w:rsidRDefault="00F11421" w:rsidP="00F11421">
      <w:pPr>
        <w:spacing w:line="240" w:lineRule="auto"/>
        <w:jc w:val="both"/>
        <w:rPr>
          <w:rFonts w:ascii="Times New Roman" w:hAnsi="Times New Roman" w:cs="Times New Roman"/>
          <w:sz w:val="24"/>
          <w:szCs w:val="24"/>
        </w:rPr>
      </w:pPr>
      <w:r w:rsidRPr="00F11421">
        <w:rPr>
          <w:rFonts w:ascii="Times New Roman" w:hAnsi="Times New Roman" w:cs="Times New Roman"/>
          <w:b/>
          <w:sz w:val="24"/>
          <w:szCs w:val="24"/>
        </w:rPr>
        <w:t>Вывод:</w:t>
      </w:r>
      <w:r w:rsidRPr="00F11421">
        <w:rPr>
          <w:rFonts w:ascii="Times New Roman" w:hAnsi="Times New Roman" w:cs="Times New Roman"/>
          <w:sz w:val="24"/>
          <w:szCs w:val="24"/>
        </w:rPr>
        <w:t xml:space="preserve"> анализ соответствия материально-технического обеспечения реализации ООП </w:t>
      </w:r>
      <w:proofErr w:type="gramStart"/>
      <w:r w:rsidRPr="00F11421">
        <w:rPr>
          <w:rFonts w:ascii="Times New Roman" w:hAnsi="Times New Roman" w:cs="Times New Roman"/>
          <w:sz w:val="24"/>
          <w:szCs w:val="24"/>
        </w:rPr>
        <w:t>ДО</w:t>
      </w:r>
      <w:proofErr w:type="gramEnd"/>
      <w:r w:rsidRPr="00F11421">
        <w:rPr>
          <w:rFonts w:ascii="Times New Roman" w:hAnsi="Times New Roman" w:cs="Times New Roman"/>
          <w:sz w:val="24"/>
          <w:szCs w:val="24"/>
        </w:rPr>
        <w:t xml:space="preserve"> </w:t>
      </w:r>
      <w:proofErr w:type="gramStart"/>
      <w:r w:rsidRPr="00F11421">
        <w:rPr>
          <w:rFonts w:ascii="Times New Roman" w:hAnsi="Times New Roman" w:cs="Times New Roman"/>
          <w:sz w:val="24"/>
          <w:szCs w:val="24"/>
        </w:rPr>
        <w:t>требованиям</w:t>
      </w:r>
      <w:proofErr w:type="gramEnd"/>
      <w:r w:rsidRPr="00F11421">
        <w:rPr>
          <w:rFonts w:ascii="Times New Roman" w:hAnsi="Times New Roman" w:cs="Times New Roman"/>
          <w:sz w:val="24"/>
          <w:szCs w:val="24"/>
        </w:rPr>
        <w:t>, предъявляемым к участкам, зданию, помещениям пока</w:t>
      </w:r>
      <w:r w:rsidR="00C3714B">
        <w:rPr>
          <w:rFonts w:ascii="Times New Roman" w:hAnsi="Times New Roman" w:cs="Times New Roman"/>
          <w:sz w:val="24"/>
          <w:szCs w:val="24"/>
        </w:rPr>
        <w:t xml:space="preserve">зал, что для реализации ООП ДО </w:t>
      </w:r>
      <w:r w:rsidRPr="00F11421">
        <w:rPr>
          <w:rFonts w:ascii="Times New Roman" w:hAnsi="Times New Roman" w:cs="Times New Roman"/>
          <w:sz w:val="24"/>
          <w:szCs w:val="24"/>
        </w:rPr>
        <w:t xml:space="preserve">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w:t>
      </w:r>
    </w:p>
    <w:p w:rsidR="00FF11A5" w:rsidRDefault="00514B06" w:rsidP="00932DDD">
      <w:pPr>
        <w:spacing w:line="240" w:lineRule="auto"/>
        <w:jc w:val="both"/>
        <w:rPr>
          <w:rFonts w:ascii="Times New Roman" w:hAnsi="Times New Roman" w:cs="Times New Roman"/>
          <w:b/>
          <w:sz w:val="24"/>
          <w:szCs w:val="24"/>
        </w:rPr>
      </w:pPr>
      <w:r>
        <w:rPr>
          <w:rFonts w:ascii="Times New Roman" w:hAnsi="Times New Roman" w:cs="Times New Roman"/>
          <w:b/>
          <w:sz w:val="24"/>
          <w:szCs w:val="24"/>
        </w:rPr>
        <w:t>2.2.6</w:t>
      </w:r>
      <w:r w:rsidR="00861B7D" w:rsidRPr="00932DDD">
        <w:rPr>
          <w:rFonts w:ascii="Times New Roman" w:hAnsi="Times New Roman" w:cs="Times New Roman"/>
          <w:b/>
          <w:sz w:val="24"/>
          <w:szCs w:val="24"/>
        </w:rPr>
        <w:t xml:space="preserve">. </w:t>
      </w:r>
      <w:r w:rsidR="00FF11A5" w:rsidRPr="00932DDD">
        <w:rPr>
          <w:rFonts w:ascii="Times New Roman" w:hAnsi="Times New Roman" w:cs="Times New Roman"/>
          <w:b/>
          <w:sz w:val="24"/>
          <w:szCs w:val="24"/>
        </w:rPr>
        <w:t xml:space="preserve"> Выводы по итогам </w:t>
      </w:r>
      <w:proofErr w:type="spellStart"/>
      <w:r w:rsidR="00FF11A5" w:rsidRPr="00932DDD">
        <w:rPr>
          <w:rFonts w:ascii="Times New Roman" w:hAnsi="Times New Roman" w:cs="Times New Roman"/>
          <w:b/>
          <w:sz w:val="24"/>
          <w:szCs w:val="24"/>
        </w:rPr>
        <w:t>самообследования</w:t>
      </w:r>
      <w:proofErr w:type="spellEnd"/>
      <w:r w:rsidR="00FF11A5" w:rsidRPr="00932DDD">
        <w:rPr>
          <w:rFonts w:ascii="Times New Roman" w:hAnsi="Times New Roman" w:cs="Times New Roman"/>
          <w:b/>
          <w:sz w:val="24"/>
          <w:szCs w:val="24"/>
        </w:rPr>
        <w:t xml:space="preserve"> образовательного учреждения</w:t>
      </w:r>
    </w:p>
    <w:p w:rsidR="00514B06" w:rsidRDefault="00514B06" w:rsidP="0054567F">
      <w:pPr>
        <w:pStyle w:val="a5"/>
        <w:ind w:firstLine="567"/>
        <w:jc w:val="both"/>
        <w:rPr>
          <w:rFonts w:ascii="Times New Roman" w:hAnsi="Times New Roman" w:cs="Times New Roman"/>
          <w:sz w:val="24"/>
          <w:szCs w:val="24"/>
        </w:rPr>
      </w:pPr>
      <w:r w:rsidRPr="00514B06">
        <w:rPr>
          <w:rFonts w:ascii="Times New Roman" w:hAnsi="Times New Roman" w:cs="Times New Roman"/>
          <w:sz w:val="24"/>
          <w:szCs w:val="24"/>
        </w:rPr>
        <w:t xml:space="preserve">Анализ показателей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sidRPr="00514B06">
        <w:rPr>
          <w:rFonts w:ascii="Times New Roman" w:hAnsi="Times New Roman" w:cs="Times New Roman"/>
          <w:sz w:val="24"/>
          <w:szCs w:val="24"/>
        </w:rPr>
        <w:t>ДО</w:t>
      </w:r>
      <w:proofErr w:type="gramEnd"/>
      <w:r w:rsidRPr="00514B06">
        <w:rPr>
          <w:rFonts w:ascii="Times New Roman" w:hAnsi="Times New Roman" w:cs="Times New Roman"/>
          <w:sz w:val="24"/>
          <w:szCs w:val="24"/>
        </w:rPr>
        <w:t>.</w:t>
      </w:r>
    </w:p>
    <w:p w:rsidR="0054567F" w:rsidRDefault="0054567F" w:rsidP="0054567F">
      <w:pPr>
        <w:pStyle w:val="a5"/>
        <w:ind w:firstLine="567"/>
        <w:jc w:val="both"/>
        <w:rPr>
          <w:rFonts w:ascii="Times New Roman" w:hAnsi="Times New Roman" w:cs="Times New Roman"/>
          <w:sz w:val="24"/>
          <w:szCs w:val="24"/>
        </w:rPr>
      </w:pPr>
    </w:p>
    <w:p w:rsidR="00514B06" w:rsidRDefault="00FF11A5" w:rsidP="0054567F">
      <w:pPr>
        <w:pStyle w:val="a5"/>
        <w:ind w:firstLine="567"/>
        <w:jc w:val="both"/>
        <w:rPr>
          <w:rFonts w:ascii="Times New Roman" w:hAnsi="Times New Roman" w:cs="Times New Roman"/>
          <w:sz w:val="24"/>
          <w:szCs w:val="24"/>
        </w:rPr>
      </w:pPr>
      <w:r w:rsidRPr="00932DDD">
        <w:rPr>
          <w:rF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w:t>
      </w:r>
      <w:r w:rsidR="0054567F">
        <w:rPr>
          <w:rFonts w:ascii="Times New Roman" w:hAnsi="Times New Roman" w:cs="Times New Roman"/>
          <w:sz w:val="24"/>
          <w:szCs w:val="24"/>
        </w:rPr>
        <w:t xml:space="preserve"> </w:t>
      </w:r>
      <w:r w:rsidRPr="00932DDD">
        <w:rPr>
          <w:rFonts w:ascii="Times New Roman" w:hAnsi="Times New Roman" w:cs="Times New Roman"/>
          <w:sz w:val="24"/>
          <w:szCs w:val="24"/>
        </w:rPr>
        <w:t xml:space="preserve">- </w:t>
      </w:r>
      <w:r w:rsidR="00514B06">
        <w:rPr>
          <w:rFonts w:ascii="Times New Roman" w:hAnsi="Times New Roman" w:cs="Times New Roman"/>
          <w:sz w:val="24"/>
          <w:szCs w:val="24"/>
        </w:rPr>
        <w:t>ориентированный подход к детям.</w:t>
      </w:r>
    </w:p>
    <w:p w:rsidR="00514B06" w:rsidRDefault="00FF11A5" w:rsidP="0054567F">
      <w:pPr>
        <w:spacing w:line="240" w:lineRule="auto"/>
        <w:ind w:firstLine="567"/>
        <w:jc w:val="both"/>
        <w:rPr>
          <w:rFonts w:ascii="Times New Roman" w:hAnsi="Times New Roman" w:cs="Times New Roman"/>
          <w:sz w:val="24"/>
          <w:szCs w:val="24"/>
        </w:rPr>
      </w:pPr>
      <w:r w:rsidRPr="00932DDD">
        <w:rPr>
          <w:rFonts w:ascii="Times New Roman" w:hAnsi="Times New Roman" w:cs="Times New Roman"/>
          <w:sz w:val="24"/>
          <w:szCs w:val="24"/>
        </w:rPr>
        <w:t>Содержание образовательно</w:t>
      </w:r>
      <w:r w:rsidR="00514B06">
        <w:rPr>
          <w:rFonts w:ascii="Times New Roman" w:hAnsi="Times New Roman" w:cs="Times New Roman"/>
          <w:sz w:val="24"/>
          <w:szCs w:val="24"/>
        </w:rPr>
        <w:t xml:space="preserve"> </w:t>
      </w:r>
      <w:r w:rsidRPr="00932DDD">
        <w:rPr>
          <w:rFonts w:ascii="Times New Roman" w:hAnsi="Times New Roman" w:cs="Times New Roman"/>
          <w:sz w:val="24"/>
          <w:szCs w:val="24"/>
        </w:rPr>
        <w:t>- воспитательной работы соответствует требованиям социального заказа (родителей), обеспечивает обогащенное развитие детей з</w:t>
      </w:r>
      <w:r w:rsidR="0054567F">
        <w:rPr>
          <w:rFonts w:ascii="Times New Roman" w:hAnsi="Times New Roman" w:cs="Times New Roman"/>
          <w:sz w:val="24"/>
          <w:szCs w:val="24"/>
        </w:rPr>
        <w:t>а счет использования базовой  программы</w:t>
      </w:r>
      <w:proofErr w:type="gramStart"/>
      <w:r w:rsidRPr="00932DDD">
        <w:rPr>
          <w:rFonts w:ascii="Times New Roman" w:hAnsi="Times New Roman" w:cs="Times New Roman"/>
          <w:sz w:val="24"/>
          <w:szCs w:val="24"/>
        </w:rPr>
        <w:t>;</w:t>
      </w:r>
      <w:r w:rsidR="00514B06">
        <w:rPr>
          <w:rFonts w:ascii="Times New Roman" w:hAnsi="Times New Roman" w:cs="Times New Roman"/>
          <w:sz w:val="24"/>
          <w:szCs w:val="24"/>
        </w:rPr>
        <w:t>.</w:t>
      </w:r>
      <w:proofErr w:type="gramEnd"/>
    </w:p>
    <w:p w:rsidR="00FF11A5" w:rsidRPr="00514B06" w:rsidRDefault="00FF11A5" w:rsidP="0054567F">
      <w:pPr>
        <w:spacing w:line="240" w:lineRule="auto"/>
        <w:ind w:firstLine="567"/>
        <w:jc w:val="both"/>
        <w:rPr>
          <w:rFonts w:ascii="Times New Roman" w:hAnsi="Times New Roman" w:cs="Times New Roman"/>
          <w:sz w:val="24"/>
          <w:szCs w:val="24"/>
        </w:rPr>
      </w:pPr>
      <w:r w:rsidRPr="00514B06">
        <w:rPr>
          <w:rFonts w:ascii="Times New Roman" w:hAnsi="Times New Roman" w:cs="Times New Roman"/>
          <w:sz w:val="24"/>
          <w:szCs w:val="24"/>
        </w:rPr>
        <w:t xml:space="preserve">В </w:t>
      </w:r>
      <w:r w:rsidR="00861B7D" w:rsidRPr="00514B06">
        <w:rPr>
          <w:rFonts w:ascii="Times New Roman" w:hAnsi="Times New Roman" w:cs="Times New Roman"/>
          <w:sz w:val="24"/>
          <w:szCs w:val="24"/>
        </w:rPr>
        <w:t>М</w:t>
      </w:r>
      <w:r w:rsidRPr="00514B06">
        <w:rPr>
          <w:rFonts w:ascii="Times New Roman" w:hAnsi="Times New Roman" w:cs="Times New Roman"/>
          <w:sz w:val="24"/>
          <w:szCs w:val="24"/>
        </w:rPr>
        <w:t>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w:t>
      </w:r>
      <w:r w:rsidR="00514B06" w:rsidRPr="00514B06">
        <w:rPr>
          <w:rFonts w:ascii="Times New Roman" w:hAnsi="Times New Roman" w:cs="Times New Roman"/>
          <w:sz w:val="24"/>
          <w:szCs w:val="24"/>
        </w:rPr>
        <w:t xml:space="preserve"> </w:t>
      </w:r>
      <w:r w:rsidRPr="00514B06">
        <w:rPr>
          <w:rFonts w:ascii="Times New Roman" w:hAnsi="Times New Roman" w:cs="Times New Roman"/>
          <w:sz w:val="24"/>
          <w:szCs w:val="24"/>
        </w:rPr>
        <w:t>- психологический климат в коллективе, отношения между администрацией и коллективом строятся на основ</w:t>
      </w:r>
      <w:r w:rsidR="00861B7D" w:rsidRPr="00514B06">
        <w:rPr>
          <w:rFonts w:ascii="Times New Roman" w:hAnsi="Times New Roman" w:cs="Times New Roman"/>
          <w:sz w:val="24"/>
          <w:szCs w:val="24"/>
        </w:rPr>
        <w:t>е сотрудничества и взаимопомощи.</w:t>
      </w:r>
    </w:p>
    <w:p w:rsidR="00FF11A5" w:rsidRPr="00932DDD" w:rsidRDefault="00861B7D" w:rsidP="00932DDD">
      <w:pPr>
        <w:spacing w:line="240" w:lineRule="auto"/>
        <w:jc w:val="both"/>
        <w:rPr>
          <w:rFonts w:ascii="Times New Roman" w:hAnsi="Times New Roman" w:cs="Times New Roman"/>
          <w:b/>
          <w:sz w:val="24"/>
          <w:szCs w:val="24"/>
        </w:rPr>
      </w:pPr>
      <w:r w:rsidRPr="00932DDD">
        <w:rPr>
          <w:rFonts w:ascii="Times New Roman" w:hAnsi="Times New Roman" w:cs="Times New Roman"/>
          <w:b/>
          <w:sz w:val="24"/>
          <w:szCs w:val="24"/>
        </w:rPr>
        <w:t xml:space="preserve">2.2.8. </w:t>
      </w:r>
      <w:r w:rsidR="00FF11A5" w:rsidRPr="00932DDD">
        <w:rPr>
          <w:rFonts w:ascii="Times New Roman" w:hAnsi="Times New Roman" w:cs="Times New Roman"/>
          <w:b/>
          <w:sz w:val="24"/>
          <w:szCs w:val="24"/>
        </w:rPr>
        <w:t>Цели и задачи, направления развития учреждения</w:t>
      </w:r>
    </w:p>
    <w:p w:rsidR="00FF11A5" w:rsidRPr="00932DDD" w:rsidRDefault="00FF11A5" w:rsidP="00932DDD">
      <w:pPr>
        <w:spacing w:line="240" w:lineRule="auto"/>
        <w:jc w:val="both"/>
        <w:rPr>
          <w:rFonts w:ascii="Times New Roman" w:hAnsi="Times New Roman" w:cs="Times New Roman"/>
          <w:sz w:val="24"/>
          <w:szCs w:val="24"/>
        </w:rPr>
      </w:pPr>
      <w:r w:rsidRPr="00932DDD">
        <w:rPr>
          <w:rFonts w:ascii="Times New Roman" w:hAnsi="Times New Roman" w:cs="Times New Roman"/>
          <w:sz w:val="24"/>
          <w:szCs w:val="24"/>
        </w:rPr>
        <w:t xml:space="preserve">По итогам работы </w:t>
      </w:r>
      <w:r w:rsidR="00932DDD" w:rsidRPr="00932DDD">
        <w:rPr>
          <w:rFonts w:ascii="Times New Roman" w:hAnsi="Times New Roman" w:cs="Times New Roman"/>
          <w:sz w:val="24"/>
          <w:szCs w:val="24"/>
        </w:rPr>
        <w:t>М</w:t>
      </w:r>
      <w:r w:rsidR="00122CC9">
        <w:rPr>
          <w:rFonts w:ascii="Times New Roman" w:hAnsi="Times New Roman" w:cs="Times New Roman"/>
          <w:sz w:val="24"/>
          <w:szCs w:val="24"/>
        </w:rPr>
        <w:t>ДОУ за 2020-2021</w:t>
      </w:r>
      <w:r w:rsidRPr="00932DDD">
        <w:rPr>
          <w:rFonts w:ascii="Times New Roman" w:hAnsi="Times New Roman" w:cs="Times New Roman"/>
          <w:sz w:val="24"/>
          <w:szCs w:val="24"/>
        </w:rPr>
        <w:t xml:space="preserve">  учебный год определены следующие приоритетные </w:t>
      </w:r>
      <w:r w:rsidR="00122CC9">
        <w:rPr>
          <w:rFonts w:ascii="Times New Roman" w:hAnsi="Times New Roman" w:cs="Times New Roman"/>
          <w:sz w:val="24"/>
          <w:szCs w:val="24"/>
        </w:rPr>
        <w:t>направления деятельности на 2021-2022</w:t>
      </w:r>
      <w:r w:rsidRPr="00932DDD">
        <w:rPr>
          <w:rFonts w:ascii="Times New Roman" w:hAnsi="Times New Roman" w:cs="Times New Roman"/>
          <w:sz w:val="24"/>
          <w:szCs w:val="24"/>
        </w:rPr>
        <w:t xml:space="preserve"> учебный год:</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F11A5" w:rsidRPr="00932DDD">
        <w:rPr>
          <w:rFonts w:ascii="Times New Roman" w:hAnsi="Times New Roman" w:cs="Times New Roman"/>
          <w:sz w:val="24"/>
          <w:szCs w:val="24"/>
        </w:rPr>
        <w:t>повышение социального статуса дошкольного учреждения;</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создание равных возможностей для каждого воспитанника в получении дошкольного образования;</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 xml:space="preserve">окончательное приведение материально – технической базы детского сада в соответствие с ФГОС </w:t>
      </w:r>
      <w:proofErr w:type="gramStart"/>
      <w:r w:rsidR="00FF11A5" w:rsidRPr="00932DDD">
        <w:rPr>
          <w:rFonts w:ascii="Times New Roman" w:hAnsi="Times New Roman" w:cs="Times New Roman"/>
          <w:sz w:val="24"/>
          <w:szCs w:val="24"/>
        </w:rPr>
        <w:t>ДО</w:t>
      </w:r>
      <w:proofErr w:type="gramEnd"/>
      <w:r w:rsidR="00FF11A5" w:rsidRPr="00932DDD">
        <w:rPr>
          <w:rFonts w:ascii="Times New Roman" w:hAnsi="Times New Roman" w:cs="Times New Roman"/>
          <w:sz w:val="24"/>
          <w:szCs w:val="24"/>
        </w:rPr>
        <w:t>;</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увеличение количества педагогических работников, имеющих высшее педагогическое образование, первую</w:t>
      </w:r>
      <w:r w:rsidR="001A3741">
        <w:rPr>
          <w:rFonts w:ascii="Times New Roman" w:hAnsi="Times New Roman" w:cs="Times New Roman"/>
          <w:sz w:val="24"/>
          <w:szCs w:val="24"/>
        </w:rPr>
        <w:t xml:space="preserve"> и высшую</w:t>
      </w:r>
      <w:r w:rsidR="00FF11A5" w:rsidRPr="00932DDD">
        <w:rPr>
          <w:rFonts w:ascii="Times New Roman" w:hAnsi="Times New Roman" w:cs="Times New Roman"/>
          <w:sz w:val="24"/>
          <w:szCs w:val="24"/>
        </w:rPr>
        <w:t xml:space="preserve"> квалификационную категорию;</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 xml:space="preserve">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w:t>
      </w:r>
      <w:r w:rsidR="00932DDD" w:rsidRPr="00932DDD">
        <w:rPr>
          <w:rFonts w:ascii="Times New Roman" w:hAnsi="Times New Roman" w:cs="Times New Roman"/>
          <w:sz w:val="24"/>
          <w:szCs w:val="24"/>
        </w:rPr>
        <w:t>М</w:t>
      </w:r>
      <w:r w:rsidR="00FF11A5" w:rsidRPr="00932DDD">
        <w:rPr>
          <w:rFonts w:ascii="Times New Roman" w:hAnsi="Times New Roman" w:cs="Times New Roman"/>
          <w:sz w:val="24"/>
          <w:szCs w:val="24"/>
        </w:rPr>
        <w:t>ДОУ;</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создание системы поддержки и сопровождения инновационной деятельности в детском саду;</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формирование компетентной личности дошкольника в вопросах</w:t>
      </w:r>
      <w:r w:rsidR="00932DDD" w:rsidRPr="00932DDD">
        <w:rPr>
          <w:rFonts w:ascii="Times New Roman" w:hAnsi="Times New Roman" w:cs="Times New Roman"/>
          <w:sz w:val="24"/>
          <w:szCs w:val="24"/>
        </w:rPr>
        <w:t xml:space="preserve"> </w:t>
      </w:r>
      <w:r w:rsidR="00FF11A5" w:rsidRPr="00932DDD">
        <w:rPr>
          <w:rFonts w:ascii="Times New Roman" w:hAnsi="Times New Roman" w:cs="Times New Roman"/>
          <w:sz w:val="24"/>
          <w:szCs w:val="24"/>
        </w:rPr>
        <w:t xml:space="preserve"> физического развития и здоровье</w:t>
      </w:r>
      <w:r w:rsidR="000755DB">
        <w:rPr>
          <w:rFonts w:ascii="Times New Roman" w:hAnsi="Times New Roman" w:cs="Times New Roman"/>
          <w:sz w:val="24"/>
          <w:szCs w:val="24"/>
        </w:rPr>
        <w:t xml:space="preserve"> </w:t>
      </w:r>
      <w:r w:rsidR="00FF11A5" w:rsidRPr="00932DDD">
        <w:rPr>
          <w:rFonts w:ascii="Times New Roman" w:hAnsi="Times New Roman" w:cs="Times New Roman"/>
          <w:sz w:val="24"/>
          <w:szCs w:val="24"/>
        </w:rPr>
        <w:t>сбережения;</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формирование у воспитанников предпосылок к учебной деятельности;</w:t>
      </w:r>
    </w:p>
    <w:p w:rsidR="00FF11A5" w:rsidRPr="00932DDD" w:rsidRDefault="0054567F" w:rsidP="00932DD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F11A5" w:rsidRPr="00932DDD">
        <w:rPr>
          <w:rFonts w:ascii="Times New Roman" w:hAnsi="Times New Roman" w:cs="Times New Roman"/>
          <w:sz w:val="24"/>
          <w:szCs w:val="24"/>
        </w:rPr>
        <w:t>активное включение родителей (законных представителей) в</w:t>
      </w:r>
      <w:r w:rsidR="00932DDD" w:rsidRPr="00932DDD">
        <w:rPr>
          <w:rFonts w:ascii="Times New Roman" w:hAnsi="Times New Roman" w:cs="Times New Roman"/>
          <w:sz w:val="24"/>
          <w:szCs w:val="24"/>
        </w:rPr>
        <w:t xml:space="preserve"> </w:t>
      </w:r>
      <w:r w:rsidR="00FF11A5" w:rsidRPr="00932DDD">
        <w:rPr>
          <w:rFonts w:ascii="Times New Roman" w:hAnsi="Times New Roman" w:cs="Times New Roman"/>
          <w:sz w:val="24"/>
          <w:szCs w:val="24"/>
        </w:rPr>
        <w:t>образовательный процесс.</w:t>
      </w:r>
    </w:p>
    <w:p w:rsidR="006D04A3" w:rsidRPr="00932DDD" w:rsidRDefault="006D04A3" w:rsidP="00932DDD">
      <w:pPr>
        <w:spacing w:line="240" w:lineRule="auto"/>
        <w:jc w:val="both"/>
        <w:rPr>
          <w:rFonts w:ascii="Times New Roman" w:hAnsi="Times New Roman" w:cs="Times New Roman"/>
          <w:sz w:val="24"/>
          <w:szCs w:val="24"/>
        </w:rPr>
      </w:pPr>
    </w:p>
    <w:sectPr w:rsidR="006D04A3" w:rsidRPr="00932DDD" w:rsidSect="002F2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515A"/>
    <w:multiLevelType w:val="multilevel"/>
    <w:tmpl w:val="E39C840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CE81B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271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22E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A5"/>
    <w:rsid w:val="000665A7"/>
    <w:rsid w:val="000755DB"/>
    <w:rsid w:val="000A77F3"/>
    <w:rsid w:val="000B6040"/>
    <w:rsid w:val="000D3870"/>
    <w:rsid w:val="00122CC9"/>
    <w:rsid w:val="00135BA6"/>
    <w:rsid w:val="00151734"/>
    <w:rsid w:val="001A3741"/>
    <w:rsid w:val="001D085E"/>
    <w:rsid w:val="001E4364"/>
    <w:rsid w:val="002220BD"/>
    <w:rsid w:val="00267517"/>
    <w:rsid w:val="002B19F0"/>
    <w:rsid w:val="002B3F09"/>
    <w:rsid w:val="002F275A"/>
    <w:rsid w:val="00310382"/>
    <w:rsid w:val="003246B9"/>
    <w:rsid w:val="00327052"/>
    <w:rsid w:val="00354331"/>
    <w:rsid w:val="003C14D6"/>
    <w:rsid w:val="003D41A5"/>
    <w:rsid w:val="00404036"/>
    <w:rsid w:val="004202F8"/>
    <w:rsid w:val="00423113"/>
    <w:rsid w:val="00440BF5"/>
    <w:rsid w:val="00452F15"/>
    <w:rsid w:val="00454A2C"/>
    <w:rsid w:val="0048445A"/>
    <w:rsid w:val="004872AE"/>
    <w:rsid w:val="004F2432"/>
    <w:rsid w:val="00514B06"/>
    <w:rsid w:val="0054567F"/>
    <w:rsid w:val="0058459D"/>
    <w:rsid w:val="005A697F"/>
    <w:rsid w:val="005B03A2"/>
    <w:rsid w:val="005B472E"/>
    <w:rsid w:val="005B55EC"/>
    <w:rsid w:val="005D7B88"/>
    <w:rsid w:val="00697C34"/>
    <w:rsid w:val="006D04A3"/>
    <w:rsid w:val="006E5BD0"/>
    <w:rsid w:val="0071478F"/>
    <w:rsid w:val="00755647"/>
    <w:rsid w:val="00780648"/>
    <w:rsid w:val="00812009"/>
    <w:rsid w:val="00833E0F"/>
    <w:rsid w:val="00861B7D"/>
    <w:rsid w:val="008827CF"/>
    <w:rsid w:val="00885D05"/>
    <w:rsid w:val="008E414B"/>
    <w:rsid w:val="0091506C"/>
    <w:rsid w:val="00930893"/>
    <w:rsid w:val="00932DDD"/>
    <w:rsid w:val="00953914"/>
    <w:rsid w:val="00987859"/>
    <w:rsid w:val="009C79A1"/>
    <w:rsid w:val="009E4075"/>
    <w:rsid w:val="009F3A7B"/>
    <w:rsid w:val="00A3650A"/>
    <w:rsid w:val="00AC6930"/>
    <w:rsid w:val="00AE0AD7"/>
    <w:rsid w:val="00AE453C"/>
    <w:rsid w:val="00AF5462"/>
    <w:rsid w:val="00B04AE1"/>
    <w:rsid w:val="00B8150B"/>
    <w:rsid w:val="00BD04C3"/>
    <w:rsid w:val="00BE022C"/>
    <w:rsid w:val="00C264FC"/>
    <w:rsid w:val="00C3714B"/>
    <w:rsid w:val="00C805D3"/>
    <w:rsid w:val="00CA4494"/>
    <w:rsid w:val="00CB43C2"/>
    <w:rsid w:val="00CC2F67"/>
    <w:rsid w:val="00D72FB0"/>
    <w:rsid w:val="00D8347D"/>
    <w:rsid w:val="00DE4599"/>
    <w:rsid w:val="00E07DE6"/>
    <w:rsid w:val="00E338FF"/>
    <w:rsid w:val="00E4001C"/>
    <w:rsid w:val="00ED017F"/>
    <w:rsid w:val="00F11421"/>
    <w:rsid w:val="00F941BE"/>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4D6"/>
    <w:pPr>
      <w:ind w:left="720"/>
      <w:contextualSpacing/>
    </w:pPr>
  </w:style>
  <w:style w:type="paragraph" w:customStyle="1" w:styleId="Default">
    <w:name w:val="Default"/>
    <w:uiPriority w:val="99"/>
    <w:rsid w:val="00B04AE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5">
    <w:name w:val="No Spacing"/>
    <w:uiPriority w:val="1"/>
    <w:qFormat/>
    <w:rsid w:val="00354331"/>
    <w:pPr>
      <w:spacing w:after="0" w:line="240" w:lineRule="auto"/>
    </w:pPr>
  </w:style>
  <w:style w:type="character" w:customStyle="1" w:styleId="apple-converted-space">
    <w:name w:val="apple-converted-space"/>
    <w:basedOn w:val="a0"/>
    <w:rsid w:val="00354331"/>
  </w:style>
  <w:style w:type="paragraph" w:customStyle="1" w:styleId="c0">
    <w:name w:val="c0"/>
    <w:basedOn w:val="a"/>
    <w:rsid w:val="002B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0">
    <w:name w:val="s110"/>
    <w:rsid w:val="0058459D"/>
    <w:rPr>
      <w:b/>
      <w:bCs w:val="0"/>
    </w:rPr>
  </w:style>
  <w:style w:type="character" w:styleId="a6">
    <w:name w:val="Hyperlink"/>
    <w:basedOn w:val="a0"/>
    <w:uiPriority w:val="99"/>
    <w:semiHidden/>
    <w:unhideWhenUsed/>
    <w:rsid w:val="00440BF5"/>
    <w:rPr>
      <w:color w:val="0000FF"/>
      <w:u w:val="single"/>
    </w:rPr>
  </w:style>
  <w:style w:type="character" w:customStyle="1" w:styleId="fill">
    <w:name w:val="fill"/>
    <w:basedOn w:val="a0"/>
    <w:rsid w:val="00440BF5"/>
  </w:style>
  <w:style w:type="character" w:customStyle="1" w:styleId="sfwc">
    <w:name w:val="sfwc"/>
    <w:basedOn w:val="a0"/>
    <w:rsid w:val="00440BF5"/>
  </w:style>
  <w:style w:type="paragraph" w:styleId="a7">
    <w:name w:val="Balloon Text"/>
    <w:basedOn w:val="a"/>
    <w:link w:val="a8"/>
    <w:uiPriority w:val="99"/>
    <w:semiHidden/>
    <w:unhideWhenUsed/>
    <w:rsid w:val="000A77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7F3"/>
    <w:rPr>
      <w:rFonts w:ascii="Tahoma" w:hAnsi="Tahoma" w:cs="Tahoma"/>
      <w:sz w:val="16"/>
      <w:szCs w:val="16"/>
    </w:rPr>
  </w:style>
  <w:style w:type="character" w:styleId="a9">
    <w:name w:val="Strong"/>
    <w:basedOn w:val="a0"/>
    <w:uiPriority w:val="22"/>
    <w:qFormat/>
    <w:rsid w:val="000A77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6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4D6"/>
    <w:pPr>
      <w:ind w:left="720"/>
      <w:contextualSpacing/>
    </w:pPr>
  </w:style>
  <w:style w:type="paragraph" w:customStyle="1" w:styleId="Default">
    <w:name w:val="Default"/>
    <w:uiPriority w:val="99"/>
    <w:rsid w:val="00B04AE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5">
    <w:name w:val="No Spacing"/>
    <w:uiPriority w:val="1"/>
    <w:qFormat/>
    <w:rsid w:val="00354331"/>
    <w:pPr>
      <w:spacing w:after="0" w:line="240" w:lineRule="auto"/>
    </w:pPr>
  </w:style>
  <w:style w:type="character" w:customStyle="1" w:styleId="apple-converted-space">
    <w:name w:val="apple-converted-space"/>
    <w:basedOn w:val="a0"/>
    <w:rsid w:val="00354331"/>
  </w:style>
  <w:style w:type="paragraph" w:customStyle="1" w:styleId="c0">
    <w:name w:val="c0"/>
    <w:basedOn w:val="a"/>
    <w:rsid w:val="002B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0">
    <w:name w:val="s110"/>
    <w:rsid w:val="0058459D"/>
    <w:rPr>
      <w:b/>
      <w:bCs w:val="0"/>
    </w:rPr>
  </w:style>
  <w:style w:type="character" w:styleId="a6">
    <w:name w:val="Hyperlink"/>
    <w:basedOn w:val="a0"/>
    <w:uiPriority w:val="99"/>
    <w:semiHidden/>
    <w:unhideWhenUsed/>
    <w:rsid w:val="00440BF5"/>
    <w:rPr>
      <w:color w:val="0000FF"/>
      <w:u w:val="single"/>
    </w:rPr>
  </w:style>
  <w:style w:type="character" w:customStyle="1" w:styleId="fill">
    <w:name w:val="fill"/>
    <w:basedOn w:val="a0"/>
    <w:rsid w:val="00440BF5"/>
  </w:style>
  <w:style w:type="character" w:customStyle="1" w:styleId="sfwc">
    <w:name w:val="sfwc"/>
    <w:basedOn w:val="a0"/>
    <w:rsid w:val="00440BF5"/>
  </w:style>
  <w:style w:type="paragraph" w:styleId="a7">
    <w:name w:val="Balloon Text"/>
    <w:basedOn w:val="a"/>
    <w:link w:val="a8"/>
    <w:uiPriority w:val="99"/>
    <w:semiHidden/>
    <w:unhideWhenUsed/>
    <w:rsid w:val="000A77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7F3"/>
    <w:rPr>
      <w:rFonts w:ascii="Tahoma" w:hAnsi="Tahoma" w:cs="Tahoma"/>
      <w:sz w:val="16"/>
      <w:szCs w:val="16"/>
    </w:rPr>
  </w:style>
  <w:style w:type="character" w:styleId="a9">
    <w:name w:val="Strong"/>
    <w:basedOn w:val="a0"/>
    <w:uiPriority w:val="22"/>
    <w:qFormat/>
    <w:rsid w:val="000A7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1711">
      <w:bodyDiv w:val="1"/>
      <w:marLeft w:val="0"/>
      <w:marRight w:val="0"/>
      <w:marTop w:val="0"/>
      <w:marBottom w:val="0"/>
      <w:divBdr>
        <w:top w:val="none" w:sz="0" w:space="0" w:color="auto"/>
        <w:left w:val="none" w:sz="0" w:space="0" w:color="auto"/>
        <w:bottom w:val="none" w:sz="0" w:space="0" w:color="auto"/>
        <w:right w:val="none" w:sz="0" w:space="0" w:color="auto"/>
      </w:divBdr>
    </w:div>
    <w:div w:id="3784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orek@com.mels.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Reactor</dc:creator>
  <cp:lastModifiedBy>Admin</cp:lastModifiedBy>
  <cp:revision>2</cp:revision>
  <cp:lastPrinted>2021-04-19T15:37:00Z</cp:lastPrinted>
  <dcterms:created xsi:type="dcterms:W3CDTF">2021-04-19T15:42:00Z</dcterms:created>
  <dcterms:modified xsi:type="dcterms:W3CDTF">2021-04-19T15:42:00Z</dcterms:modified>
</cp:coreProperties>
</file>